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D3580" w14:textId="57636F2B" w:rsidR="00A30B04" w:rsidRPr="00083854" w:rsidRDefault="00994EC5" w:rsidP="00083854">
      <w:pPr>
        <w:pStyle w:val="1"/>
        <w:jc w:val="center"/>
        <w:rPr>
          <w:color w:val="auto"/>
          <w:sz w:val="36"/>
          <w:szCs w:val="36"/>
        </w:rPr>
      </w:pPr>
      <w:r w:rsidRPr="00083854">
        <w:rPr>
          <w:color w:val="auto"/>
          <w:sz w:val="36"/>
          <w:szCs w:val="36"/>
          <w:lang w:val="ru-RU"/>
        </w:rPr>
        <w:t>Регламент</w:t>
      </w:r>
      <w:r w:rsidRPr="00083854">
        <w:rPr>
          <w:color w:val="auto"/>
          <w:sz w:val="36"/>
          <w:szCs w:val="36"/>
        </w:rPr>
        <w:t xml:space="preserve"> </w:t>
      </w:r>
      <w:r w:rsidRPr="00083854">
        <w:rPr>
          <w:color w:val="auto"/>
          <w:sz w:val="36"/>
          <w:szCs w:val="36"/>
          <w:lang w:val="ru-RU"/>
        </w:rPr>
        <w:t>турнира</w:t>
      </w:r>
      <w:r w:rsidR="008949F7" w:rsidRPr="00083854">
        <w:rPr>
          <w:color w:val="auto"/>
          <w:sz w:val="36"/>
          <w:szCs w:val="36"/>
        </w:rPr>
        <w:t xml:space="preserve"> </w:t>
      </w:r>
      <w:r w:rsidR="00E055E3" w:rsidRPr="00083854">
        <w:rPr>
          <w:color w:val="auto"/>
          <w:sz w:val="36"/>
          <w:szCs w:val="36"/>
        </w:rPr>
        <w:t>«</w:t>
      </w:r>
      <w:r w:rsidR="006942F6">
        <w:rPr>
          <w:color w:val="auto"/>
          <w:sz w:val="36"/>
          <w:szCs w:val="36"/>
          <w:lang w:val="ru-RU"/>
        </w:rPr>
        <w:t>Подмосковный окунь</w:t>
      </w:r>
      <w:r w:rsidR="00E055E3" w:rsidRPr="00083854">
        <w:rPr>
          <w:color w:val="auto"/>
          <w:sz w:val="36"/>
          <w:szCs w:val="36"/>
        </w:rPr>
        <w:t xml:space="preserve"> 2026»</w:t>
      </w:r>
    </w:p>
    <w:p w14:paraId="431001EE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058"/>
        <w:gridCol w:w="3156"/>
        <w:gridCol w:w="2130"/>
        <w:gridCol w:w="2550"/>
      </w:tblGrid>
      <w:tr w:rsidR="00055F62" w:rsidRPr="00055F62" w14:paraId="599B6479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647A44FE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156" w:type="dxa"/>
            <w:vAlign w:val="center"/>
          </w:tcPr>
          <w:p w14:paraId="41B5A7C7" w14:textId="2AA23F05" w:rsidR="00A30B04" w:rsidRPr="00055F62" w:rsidRDefault="006942F6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05</w:t>
            </w:r>
            <w:r w:rsidR="00E055E3" w:rsidRPr="00055F6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>сентября</w:t>
            </w:r>
            <w:r w:rsidR="00E055E3" w:rsidRPr="00055F62">
              <w:rPr>
                <w:rFonts w:ascii="Calibri" w:hAnsi="Calibri" w:cs="Calibri"/>
                <w:sz w:val="24"/>
                <w:szCs w:val="24"/>
              </w:rPr>
              <w:t xml:space="preserve"> 2026 </w:t>
            </w:r>
            <w:proofErr w:type="spellStart"/>
            <w:r w:rsidR="00E055E3" w:rsidRPr="00055F62">
              <w:rPr>
                <w:rFonts w:ascii="Calibri" w:hAnsi="Calibri" w:cs="Calibr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30" w:type="dxa"/>
            <w:shd w:val="clear" w:color="auto" w:fill="D9EAF7"/>
            <w:vAlign w:val="center"/>
          </w:tcPr>
          <w:p w14:paraId="70F25F85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55F62">
              <w:rPr>
                <w:rFonts w:ascii="Calibri" w:hAnsi="Calibri" w:cs="Calibri"/>
                <w:b/>
                <w:sz w:val="24"/>
                <w:szCs w:val="24"/>
              </w:rPr>
              <w:t>Формат</w:t>
            </w:r>
            <w:proofErr w:type="spellEnd"/>
          </w:p>
        </w:tc>
        <w:tc>
          <w:tcPr>
            <w:tcW w:w="2550" w:type="dxa"/>
            <w:vAlign w:val="center"/>
          </w:tcPr>
          <w:p w14:paraId="1D47768B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55F62">
              <w:rPr>
                <w:rFonts w:ascii="Calibri" w:hAnsi="Calibri" w:cs="Calibri"/>
                <w:sz w:val="24"/>
                <w:szCs w:val="24"/>
              </w:rPr>
              <w:t>Командный</w:t>
            </w:r>
            <w:proofErr w:type="spellEnd"/>
            <w:r w:rsidRPr="00055F62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055F62">
              <w:rPr>
                <w:rFonts w:ascii="Calibri" w:hAnsi="Calibri" w:cs="Calibri"/>
                <w:sz w:val="24"/>
                <w:szCs w:val="24"/>
              </w:rPr>
              <w:t>по</w:t>
            </w:r>
            <w:proofErr w:type="spellEnd"/>
            <w:r w:rsidRPr="00055F62">
              <w:rPr>
                <w:rFonts w:ascii="Calibri" w:hAnsi="Calibri" w:cs="Calibri"/>
                <w:sz w:val="24"/>
                <w:szCs w:val="24"/>
              </w:rPr>
              <w:t xml:space="preserve"> 2 </w:t>
            </w:r>
            <w:proofErr w:type="spellStart"/>
            <w:r w:rsidRPr="00055F62">
              <w:rPr>
                <w:rFonts w:ascii="Calibri" w:hAnsi="Calibri" w:cs="Calibri"/>
                <w:sz w:val="24"/>
                <w:szCs w:val="24"/>
              </w:rPr>
              <w:t>участника</w:t>
            </w:r>
            <w:proofErr w:type="spellEnd"/>
          </w:p>
        </w:tc>
      </w:tr>
      <w:tr w:rsidR="00055F62" w:rsidRPr="00514315" w14:paraId="515CFE78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396A55B7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55F62">
              <w:rPr>
                <w:rFonts w:ascii="Calibri" w:hAnsi="Calibri" w:cs="Calibri"/>
                <w:b/>
                <w:sz w:val="24"/>
                <w:szCs w:val="24"/>
              </w:rPr>
              <w:t>Этапы</w:t>
            </w:r>
            <w:proofErr w:type="spellEnd"/>
          </w:p>
        </w:tc>
        <w:tc>
          <w:tcPr>
            <w:tcW w:w="3156" w:type="dxa"/>
            <w:vAlign w:val="center"/>
          </w:tcPr>
          <w:p w14:paraId="3F672C91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55F62">
              <w:rPr>
                <w:rFonts w:ascii="Calibri" w:hAnsi="Calibri" w:cs="Calibri"/>
                <w:sz w:val="24"/>
                <w:szCs w:val="24"/>
              </w:rPr>
              <w:t>Предварительный</w:t>
            </w:r>
            <w:proofErr w:type="spellEnd"/>
            <w:r w:rsidRPr="00055F62">
              <w:rPr>
                <w:rFonts w:ascii="Calibri" w:hAnsi="Calibri" w:cs="Calibri"/>
                <w:sz w:val="24"/>
                <w:szCs w:val="24"/>
              </w:rPr>
              <w:t xml:space="preserve"> и </w:t>
            </w:r>
            <w:proofErr w:type="spellStart"/>
            <w:r w:rsidRPr="00055F62">
              <w:rPr>
                <w:rFonts w:ascii="Calibri" w:hAnsi="Calibri" w:cs="Calibri"/>
                <w:sz w:val="24"/>
                <w:szCs w:val="24"/>
              </w:rPr>
              <w:t>финальный</w:t>
            </w:r>
            <w:proofErr w:type="spellEnd"/>
            <w:r w:rsidRPr="00055F6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55F62">
              <w:rPr>
                <w:rFonts w:ascii="Calibri" w:hAnsi="Calibri" w:cs="Calibri"/>
                <w:sz w:val="24"/>
                <w:szCs w:val="24"/>
              </w:rPr>
              <w:t>туры</w:t>
            </w:r>
            <w:proofErr w:type="spellEnd"/>
          </w:p>
        </w:tc>
        <w:tc>
          <w:tcPr>
            <w:tcW w:w="2130" w:type="dxa"/>
            <w:shd w:val="clear" w:color="auto" w:fill="D9EAF7"/>
            <w:vAlign w:val="center"/>
          </w:tcPr>
          <w:p w14:paraId="74257D68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 xml:space="preserve">В </w:t>
            </w:r>
            <w:proofErr w:type="spellStart"/>
            <w:r w:rsidRPr="00055F62">
              <w:rPr>
                <w:rFonts w:ascii="Calibri" w:hAnsi="Calibri" w:cs="Calibri"/>
                <w:b/>
                <w:sz w:val="24"/>
                <w:szCs w:val="24"/>
              </w:rPr>
              <w:t>финал</w:t>
            </w:r>
            <w:proofErr w:type="spellEnd"/>
            <w:r w:rsidRPr="00055F62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выходят</w:t>
            </w:r>
            <w:proofErr w:type="spellEnd"/>
          </w:p>
        </w:tc>
        <w:tc>
          <w:tcPr>
            <w:tcW w:w="2550" w:type="dxa"/>
            <w:vAlign w:val="center"/>
          </w:tcPr>
          <w:p w14:paraId="5D48EA9A" w14:textId="1CD0D228" w:rsidR="00A30B04" w:rsidRPr="006942F6" w:rsidRDefault="006942F6" w:rsidP="007C5FF3">
            <w:pPr>
              <w:pStyle w:val="a9"/>
              <w:rPr>
                <w:rFonts w:ascii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По 2</w:t>
            </w:r>
            <w:r w:rsidR="00E055E3" w:rsidRPr="006942F6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лучших команд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>ы из группы</w:t>
            </w:r>
          </w:p>
        </w:tc>
      </w:tr>
      <w:tr w:rsidR="00055F62" w:rsidRPr="006942F6" w14:paraId="50AD31A4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779B2A57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Длительность</w:t>
            </w:r>
            <w:proofErr w:type="spellEnd"/>
          </w:p>
        </w:tc>
        <w:tc>
          <w:tcPr>
            <w:tcW w:w="3156" w:type="dxa"/>
            <w:vAlign w:val="center"/>
          </w:tcPr>
          <w:p w14:paraId="16B44943" w14:textId="4CA58CFC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4</w:t>
            </w:r>
            <w:r w:rsidR="006942F6">
              <w:rPr>
                <w:rFonts w:ascii="Calibri" w:hAnsi="Calibri" w:cs="Calibri"/>
                <w:sz w:val="24"/>
                <w:szCs w:val="24"/>
                <w:lang w:val="ru-RU"/>
              </w:rPr>
              <w:t>,5</w:t>
            </w:r>
            <w:r w:rsidRPr="00055F6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55F62">
              <w:rPr>
                <w:rFonts w:ascii="Calibri" w:hAnsi="Calibri" w:cs="Calibri"/>
                <w:sz w:val="24"/>
                <w:szCs w:val="24"/>
              </w:rPr>
              <w:t>часа</w:t>
            </w:r>
            <w:proofErr w:type="spellEnd"/>
            <w:r w:rsidRPr="00055F62">
              <w:rPr>
                <w:rFonts w:ascii="Calibri" w:hAnsi="Calibri" w:cs="Calibri"/>
                <w:sz w:val="24"/>
                <w:szCs w:val="24"/>
              </w:rPr>
              <w:t xml:space="preserve"> + </w:t>
            </w:r>
            <w:r w:rsidR="006942F6">
              <w:rPr>
                <w:rFonts w:ascii="Calibri" w:hAnsi="Calibri" w:cs="Calibri"/>
                <w:sz w:val="24"/>
                <w:szCs w:val="24"/>
                <w:lang w:val="ru-RU"/>
              </w:rPr>
              <w:t>1,5</w:t>
            </w:r>
            <w:r w:rsidRPr="00055F6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55F62">
              <w:rPr>
                <w:rFonts w:ascii="Calibri" w:hAnsi="Calibri" w:cs="Calibri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30" w:type="dxa"/>
            <w:shd w:val="clear" w:color="auto" w:fill="D9EAF7"/>
            <w:vAlign w:val="center"/>
          </w:tcPr>
          <w:p w14:paraId="1D6B5A58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Лимит</w:t>
            </w:r>
            <w:proofErr w:type="spellEnd"/>
          </w:p>
        </w:tc>
        <w:tc>
          <w:tcPr>
            <w:tcW w:w="2550" w:type="dxa"/>
            <w:vAlign w:val="center"/>
          </w:tcPr>
          <w:p w14:paraId="3A75B4FD" w14:textId="45F09CC3" w:rsidR="00A30B04" w:rsidRPr="00055F62" w:rsidRDefault="006942F6" w:rsidP="007C5FF3">
            <w:pPr>
              <w:pStyle w:val="a9"/>
              <w:rPr>
                <w:rFonts w:ascii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24</w:t>
            </w:r>
            <w:r w:rsidR="00E055E3"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команд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>ы</w:t>
            </w:r>
          </w:p>
        </w:tc>
      </w:tr>
      <w:tr w:rsidR="00055F62" w:rsidRPr="00055F62" w14:paraId="50154167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1F56315A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Взнос</w:t>
            </w:r>
            <w:proofErr w:type="spellEnd"/>
          </w:p>
        </w:tc>
        <w:tc>
          <w:tcPr>
            <w:tcW w:w="3156" w:type="dxa"/>
            <w:vAlign w:val="center"/>
          </w:tcPr>
          <w:p w14:paraId="48B01C31" w14:textId="273DC163" w:rsidR="00A30B04" w:rsidRPr="00055F62" w:rsidRDefault="006942F6" w:rsidP="007C5FF3">
            <w:pPr>
              <w:pStyle w:val="a9"/>
              <w:rPr>
                <w:rFonts w:ascii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4</w:t>
            </w:r>
            <w:r w:rsidR="00E055E3" w:rsidRPr="00055F62">
              <w:rPr>
                <w:rFonts w:ascii="Calibri" w:hAnsi="Calibri" w:cs="Calibri"/>
                <w:sz w:val="24"/>
                <w:szCs w:val="24"/>
                <w:lang w:val="ru-RU"/>
              </w:rPr>
              <w:t>000 рублей с команды</w:t>
            </w:r>
            <w:r w:rsidR="001C33F6" w:rsidRPr="00055F62">
              <w:rPr>
                <w:rFonts w:ascii="Calibri" w:hAnsi="Calibri" w:cs="Calibri"/>
                <w:sz w:val="24"/>
                <w:szCs w:val="24"/>
                <w:lang w:val="ru-RU"/>
              </w:rPr>
              <w:t>, вс</w:t>
            </w:r>
            <w:r w:rsidR="00DB7933">
              <w:rPr>
                <w:rFonts w:ascii="Calibri" w:hAnsi="Calibri" w:cs="Calibri"/>
                <w:sz w:val="24"/>
                <w:szCs w:val="24"/>
                <w:lang w:val="ru-RU"/>
              </w:rPr>
              <w:t>я сумма взносов</w:t>
            </w:r>
            <w:r w:rsidR="001C33F6"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="009C421C">
              <w:rPr>
                <w:rFonts w:ascii="Calibri" w:hAnsi="Calibri" w:cs="Calibri"/>
                <w:sz w:val="24"/>
                <w:szCs w:val="24"/>
                <w:lang w:val="ru-RU"/>
              </w:rPr>
              <w:t>будет составлять призовой фонд турнира</w:t>
            </w:r>
          </w:p>
        </w:tc>
        <w:tc>
          <w:tcPr>
            <w:tcW w:w="2130" w:type="dxa"/>
            <w:shd w:val="clear" w:color="auto" w:fill="D9EAF7"/>
            <w:vAlign w:val="center"/>
          </w:tcPr>
          <w:p w14:paraId="27365D1E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Зачёт</w:t>
            </w:r>
            <w:proofErr w:type="spellEnd"/>
          </w:p>
        </w:tc>
        <w:tc>
          <w:tcPr>
            <w:tcW w:w="2550" w:type="dxa"/>
            <w:vAlign w:val="center"/>
          </w:tcPr>
          <w:p w14:paraId="6B9F0F27" w14:textId="74900398" w:rsidR="00A30B04" w:rsidRPr="00055F62" w:rsidRDefault="006942F6" w:rsidP="007C5FF3">
            <w:pPr>
              <w:pStyle w:val="a9"/>
              <w:rPr>
                <w:rFonts w:ascii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Рыба - балл</w:t>
            </w:r>
          </w:p>
        </w:tc>
      </w:tr>
      <w:tr w:rsidR="00055F62" w:rsidRPr="00514315" w14:paraId="6E1F6C22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5A7AFE88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55F62">
              <w:rPr>
                <w:rFonts w:ascii="Calibri" w:hAnsi="Calibri" w:cs="Calibri"/>
                <w:b/>
                <w:sz w:val="24"/>
                <w:szCs w:val="24"/>
              </w:rPr>
              <w:t>Регистрация</w:t>
            </w:r>
            <w:proofErr w:type="spellEnd"/>
          </w:p>
        </w:tc>
        <w:tc>
          <w:tcPr>
            <w:tcW w:w="3156" w:type="dxa"/>
            <w:vAlign w:val="center"/>
          </w:tcPr>
          <w:p w14:paraId="3B8399BF" w14:textId="7B316E90" w:rsidR="00A30B04" w:rsidRPr="00055F62" w:rsidRDefault="006942F6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28</w:t>
            </w:r>
            <w:r w:rsidR="00E055E3" w:rsidRPr="00055F62">
              <w:rPr>
                <w:rFonts w:ascii="Calibri" w:hAnsi="Calibri" w:cs="Calibri"/>
                <w:sz w:val="24"/>
                <w:szCs w:val="24"/>
              </w:rPr>
              <w:t>.08.2026,</w:t>
            </w:r>
            <w:r w:rsidR="00AC64A1"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="00E055E3" w:rsidRPr="00055F62">
              <w:rPr>
                <w:rFonts w:ascii="Calibri" w:hAnsi="Calibri" w:cs="Calibri"/>
                <w:sz w:val="24"/>
                <w:szCs w:val="24"/>
              </w:rPr>
              <w:t xml:space="preserve">21:00 — 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>0</w:t>
            </w:r>
            <w:r w:rsidR="008734AD">
              <w:rPr>
                <w:rFonts w:ascii="Calibri" w:hAnsi="Calibri" w:cs="Calibri"/>
                <w:sz w:val="24"/>
                <w:szCs w:val="24"/>
                <w:lang w:val="ru-RU"/>
              </w:rPr>
              <w:t>3</w:t>
            </w:r>
            <w:r w:rsidR="00E055E3" w:rsidRPr="00055F62">
              <w:rPr>
                <w:rFonts w:ascii="Calibri" w:hAnsi="Calibri" w:cs="Calibri"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>9</w:t>
            </w:r>
            <w:r w:rsidR="00E055E3" w:rsidRPr="00055F62">
              <w:rPr>
                <w:rFonts w:ascii="Calibri" w:hAnsi="Calibri" w:cs="Calibri"/>
                <w:sz w:val="24"/>
                <w:szCs w:val="24"/>
              </w:rPr>
              <w:t xml:space="preserve">.2026, </w:t>
            </w:r>
            <w:r w:rsidR="008734AD">
              <w:rPr>
                <w:rFonts w:ascii="Calibri" w:hAnsi="Calibri" w:cs="Calibri"/>
                <w:sz w:val="24"/>
                <w:szCs w:val="24"/>
                <w:lang w:val="ru-RU"/>
              </w:rPr>
              <w:t>21</w:t>
            </w:r>
            <w:r w:rsidR="00E055E3" w:rsidRPr="00055F62">
              <w:rPr>
                <w:rFonts w:ascii="Calibri" w:hAnsi="Calibri" w:cs="Calibri"/>
                <w:sz w:val="24"/>
                <w:szCs w:val="24"/>
              </w:rPr>
              <w:t>:00</w:t>
            </w:r>
          </w:p>
        </w:tc>
        <w:tc>
          <w:tcPr>
            <w:tcW w:w="2130" w:type="dxa"/>
            <w:shd w:val="clear" w:color="auto" w:fill="D9EAF7"/>
            <w:vAlign w:val="center"/>
          </w:tcPr>
          <w:p w14:paraId="42AE1545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Организатор</w:t>
            </w:r>
            <w:proofErr w:type="spellEnd"/>
          </w:p>
        </w:tc>
        <w:tc>
          <w:tcPr>
            <w:tcW w:w="2550" w:type="dxa"/>
            <w:vAlign w:val="center"/>
          </w:tcPr>
          <w:p w14:paraId="2B72CC96" w14:textId="331E565F" w:rsidR="00A30B04" w:rsidRPr="006942F6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6942F6">
              <w:rPr>
                <w:rFonts w:ascii="Calibri" w:hAnsi="Calibri" w:cs="Calibri"/>
                <w:sz w:val="24"/>
                <w:szCs w:val="24"/>
                <w:lang w:val="ru-RU"/>
              </w:rPr>
              <w:t xml:space="preserve">Команда </w:t>
            </w:r>
            <w:r w:rsidRPr="00055F62">
              <w:rPr>
                <w:rFonts w:ascii="Calibri" w:hAnsi="Calibri" w:cs="Calibri"/>
                <w:sz w:val="24"/>
                <w:szCs w:val="24"/>
              </w:rPr>
              <w:t>OnlySpin</w:t>
            </w:r>
            <w:r w:rsidRPr="006942F6">
              <w:rPr>
                <w:rFonts w:ascii="Calibri" w:hAnsi="Calibri" w:cs="Calibri"/>
                <w:sz w:val="24"/>
                <w:szCs w:val="24"/>
                <w:lang w:val="ru-RU"/>
              </w:rPr>
              <w:t>.</w:t>
            </w:r>
            <w:proofErr w:type="spellStart"/>
            <w:r w:rsidRPr="00055F62">
              <w:rPr>
                <w:rFonts w:ascii="Calibri" w:hAnsi="Calibri" w:cs="Calibri"/>
                <w:sz w:val="24"/>
                <w:szCs w:val="24"/>
              </w:rPr>
              <w:t>ru</w:t>
            </w:r>
            <w:proofErr w:type="spellEnd"/>
            <w:r w:rsidR="006942F6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и друзья</w:t>
            </w:r>
          </w:p>
        </w:tc>
      </w:tr>
    </w:tbl>
    <w:p w14:paraId="5DC89291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468445CB" w14:textId="657C8C1F" w:rsidR="00A30B04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Настоящий Регламент устанавливает порядок регистрации, проведения турнира, фиксации улова и определения результатов.</w:t>
      </w:r>
    </w:p>
    <w:p w14:paraId="76186E94" w14:textId="2257247F" w:rsidR="007D6289" w:rsidRDefault="007D6289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3A3E3447" w14:textId="5C0EC38D" w:rsidR="007D6289" w:rsidRPr="002F46DA" w:rsidRDefault="007D6289" w:rsidP="007D6289">
      <w:pPr>
        <w:pStyle w:val="a9"/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val="ru-RU" w:eastAsia="ru-RU"/>
        </w:rPr>
      </w:pPr>
      <w:proofErr w:type="spellStart"/>
      <w:r w:rsidRPr="00055F62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eastAsia="ru-RU"/>
        </w:rPr>
        <w:t>Распорядок</w:t>
      </w:r>
      <w:proofErr w:type="spellEnd"/>
      <w:r w:rsidRPr="00055F62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55F62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eastAsia="ru-RU"/>
        </w:rPr>
        <w:t>турнира</w:t>
      </w:r>
      <w:proofErr w:type="spellEnd"/>
    </w:p>
    <w:p w14:paraId="7F684D19" w14:textId="7B6884CD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0</w:t>
      </w:r>
      <w:r w:rsidR="00514315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6</w:t>
      </w: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:00 –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приезд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регистрация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построение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.</w:t>
      </w:r>
    </w:p>
    <w:p w14:paraId="5F62B8F5" w14:textId="0377482E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0</w:t>
      </w:r>
      <w:r w:rsidR="00514315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7</w:t>
      </w: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:00 –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старт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предварительного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тура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.</w:t>
      </w:r>
    </w:p>
    <w:p w14:paraId="695E7906" w14:textId="5A8643A0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1</w:t>
      </w:r>
      <w:r w:rsidR="00514315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1</w:t>
      </w: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:</w:t>
      </w:r>
      <w:r w:rsidR="002F46DA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3</w:t>
      </w: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0 –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финиш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предварительного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тура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.</w:t>
      </w:r>
    </w:p>
    <w:p w14:paraId="6855DC34" w14:textId="212D3BBB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1</w:t>
      </w:r>
      <w:r w:rsidR="00514315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2</w:t>
      </w: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:00 – объявление итоговых результатов предварительного тура.</w:t>
      </w:r>
    </w:p>
    <w:p w14:paraId="40EDAEDA" w14:textId="7A7015D0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1</w:t>
      </w:r>
      <w:r w:rsidR="00514315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3</w:t>
      </w: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:00 –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построение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перед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финальным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туром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.</w:t>
      </w:r>
    </w:p>
    <w:p w14:paraId="7959B39D" w14:textId="15080DBB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1</w:t>
      </w:r>
      <w:r w:rsidR="00514315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3</w:t>
      </w: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:</w:t>
      </w:r>
      <w:r w:rsidR="002F46DA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15</w:t>
      </w: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 –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старт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финального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тура</w:t>
      </w:r>
      <w:proofErr w:type="spellEnd"/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.</w:t>
      </w:r>
    </w:p>
    <w:p w14:paraId="014C86C0" w14:textId="2B37E41B" w:rsidR="007D6289" w:rsidRPr="00055F62" w:rsidRDefault="002F46DA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1</w:t>
      </w:r>
      <w:r w:rsidR="00514315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4</w:t>
      </w:r>
      <w:r w:rsidR="007D628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:30 – </w:t>
      </w:r>
      <w:proofErr w:type="spellStart"/>
      <w:r w:rsidR="007D628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финиш</w:t>
      </w:r>
      <w:proofErr w:type="spellEnd"/>
      <w:r w:rsidR="007D628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7D628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финального</w:t>
      </w:r>
      <w:proofErr w:type="spellEnd"/>
      <w:r w:rsidR="007D628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7D628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тура</w:t>
      </w:r>
      <w:proofErr w:type="spellEnd"/>
      <w:r w:rsidR="007D628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.</w:t>
      </w:r>
    </w:p>
    <w:p w14:paraId="6FDA18D6" w14:textId="3BDC9C42" w:rsidR="007D6289" w:rsidRDefault="002F46DA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1</w:t>
      </w:r>
      <w:r w:rsidR="00514315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5</w:t>
      </w:r>
      <w:r w:rsidR="007D628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:00 – </w:t>
      </w:r>
      <w:proofErr w:type="spellStart"/>
      <w:r w:rsidR="007D628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награждение</w:t>
      </w:r>
      <w:proofErr w:type="spellEnd"/>
      <w:r w:rsidR="007D628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7D628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победителей</w:t>
      </w:r>
      <w:proofErr w:type="spellEnd"/>
      <w:r w:rsidR="007D628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.</w:t>
      </w:r>
    </w:p>
    <w:p w14:paraId="604D4A80" w14:textId="32AAF565" w:rsidR="002B658F" w:rsidRPr="002B658F" w:rsidRDefault="002B658F" w:rsidP="002B658F">
      <w:pPr>
        <w:pStyle w:val="a9"/>
        <w:ind w:left="720"/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</w:pPr>
      <w:r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Время может быть сдвинуто по готовности участников и для максимально комфортного проведения соревнований.</w:t>
      </w:r>
    </w:p>
    <w:p w14:paraId="0D126647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5B7656E2" w14:textId="77777777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1. Цель и организатор турнира</w:t>
      </w:r>
    </w:p>
    <w:p w14:paraId="65F009A5" w14:textId="194AD64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1.1. Турнир «</w:t>
      </w:r>
      <w:r w:rsidR="002F46DA">
        <w:rPr>
          <w:rFonts w:ascii="Calibri" w:hAnsi="Calibri" w:cs="Calibri"/>
          <w:sz w:val="24"/>
          <w:szCs w:val="24"/>
          <w:lang w:val="ru-RU"/>
        </w:rPr>
        <w:t xml:space="preserve">Подмосковный окунь </w:t>
      </w:r>
      <w:r w:rsidRPr="00055F62">
        <w:rPr>
          <w:rFonts w:ascii="Calibri" w:hAnsi="Calibri" w:cs="Calibri"/>
          <w:sz w:val="24"/>
          <w:szCs w:val="24"/>
          <w:lang w:val="ru-RU"/>
        </w:rPr>
        <w:t>2026» проводится для популяризации спортивной ловли спиннингом.</w:t>
      </w:r>
    </w:p>
    <w:p w14:paraId="44AEEE36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1.2. Турнир проводится в соответствии с настоящим Регламентом.</w:t>
      </w:r>
    </w:p>
    <w:p w14:paraId="05F55D58" w14:textId="41915026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1.3. Организацию, подготовку и проведение турнира осуществляет команда </w:t>
      </w:r>
      <w:r w:rsidRPr="00055F62">
        <w:rPr>
          <w:rFonts w:ascii="Calibri" w:hAnsi="Calibri" w:cs="Calibri"/>
          <w:sz w:val="24"/>
          <w:szCs w:val="24"/>
        </w:rPr>
        <w:t>OnlySpin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  <w:proofErr w:type="spellStart"/>
      <w:r w:rsidRPr="00055F62">
        <w:rPr>
          <w:rFonts w:ascii="Calibri" w:hAnsi="Calibri" w:cs="Calibri"/>
          <w:sz w:val="24"/>
          <w:szCs w:val="24"/>
        </w:rPr>
        <w:t>ru</w:t>
      </w:r>
      <w:proofErr w:type="spellEnd"/>
      <w:r w:rsidR="002F46DA">
        <w:rPr>
          <w:rFonts w:ascii="Calibri" w:hAnsi="Calibri" w:cs="Calibri"/>
          <w:sz w:val="24"/>
          <w:szCs w:val="24"/>
          <w:lang w:val="ru-RU"/>
        </w:rPr>
        <w:t xml:space="preserve"> и её друзья.</w:t>
      </w:r>
    </w:p>
    <w:p w14:paraId="673C3188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310AB6A3" w14:textId="5826E56B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2. Формат турнира</w:t>
      </w:r>
    </w:p>
    <w:p w14:paraId="030D5180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2.1. Турнир командный. В каждой команде — два участника.</w:t>
      </w:r>
    </w:p>
    <w:p w14:paraId="30FC5D83" w14:textId="1B939DC2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2.2. Участники одной команды</w:t>
      </w:r>
      <w:r w:rsidR="002F46DA">
        <w:rPr>
          <w:rFonts w:ascii="Calibri" w:hAnsi="Calibri" w:cs="Calibri"/>
          <w:sz w:val="24"/>
          <w:szCs w:val="24"/>
          <w:lang w:val="ru-RU"/>
        </w:rPr>
        <w:t xml:space="preserve"> играют поочерёдно, один судит, второй играет и наоборот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</w:p>
    <w:p w14:paraId="3C23561E" w14:textId="24D4AC79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2.3. Турнир состоит из двух туров:</w:t>
      </w:r>
      <w:r w:rsidR="007C5FF3"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  <w:lang w:val="ru-RU"/>
        </w:rPr>
        <w:t>предварительный тур</w:t>
      </w:r>
      <w:r w:rsidR="007C5FF3" w:rsidRPr="00055F62">
        <w:rPr>
          <w:rFonts w:ascii="Calibri" w:hAnsi="Calibri" w:cs="Calibri"/>
          <w:sz w:val="24"/>
          <w:szCs w:val="24"/>
          <w:lang w:val="ru-RU"/>
        </w:rPr>
        <w:t xml:space="preserve"> и </w:t>
      </w:r>
      <w:r w:rsidRPr="00055F62">
        <w:rPr>
          <w:rFonts w:ascii="Calibri" w:hAnsi="Calibri" w:cs="Calibri"/>
          <w:sz w:val="24"/>
          <w:szCs w:val="24"/>
          <w:lang w:val="ru-RU"/>
        </w:rPr>
        <w:t>финальный тур.</w:t>
      </w:r>
    </w:p>
    <w:p w14:paraId="32AB90E5" w14:textId="3DEFCCB4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2.4. В финальный тур выходят </w:t>
      </w:r>
      <w:r w:rsidR="002F46DA">
        <w:rPr>
          <w:rFonts w:ascii="Calibri" w:hAnsi="Calibri" w:cs="Calibri"/>
          <w:sz w:val="24"/>
          <w:szCs w:val="24"/>
          <w:lang w:val="ru-RU"/>
        </w:rPr>
        <w:t xml:space="preserve">по две </w:t>
      </w:r>
      <w:r w:rsidRPr="00055F62">
        <w:rPr>
          <w:rFonts w:ascii="Calibri" w:hAnsi="Calibri" w:cs="Calibri"/>
          <w:sz w:val="24"/>
          <w:szCs w:val="24"/>
          <w:lang w:val="ru-RU"/>
        </w:rPr>
        <w:t>лучших команд</w:t>
      </w:r>
      <w:r w:rsidR="002F46DA">
        <w:rPr>
          <w:rFonts w:ascii="Calibri" w:hAnsi="Calibri" w:cs="Calibri"/>
          <w:sz w:val="24"/>
          <w:szCs w:val="24"/>
          <w:lang w:val="ru-RU"/>
        </w:rPr>
        <w:t xml:space="preserve">ы из каждой </w:t>
      </w:r>
      <w:r w:rsidR="00B30E93">
        <w:rPr>
          <w:rFonts w:ascii="Calibri" w:hAnsi="Calibri" w:cs="Calibri"/>
          <w:sz w:val="24"/>
          <w:szCs w:val="24"/>
          <w:lang w:val="ru-RU"/>
        </w:rPr>
        <w:t>группы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по итогам предварительного тура.</w:t>
      </w:r>
    </w:p>
    <w:p w14:paraId="5088E013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7AE26C6B" w14:textId="0DE9770D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3. Регистрация и участие</w:t>
      </w:r>
    </w:p>
    <w:p w14:paraId="5B662CCC" w14:textId="3BE5ED8E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lastRenderedPageBreak/>
        <w:t xml:space="preserve">3.1. К участию допускаются команды, которые заранее зарегистрировались </w:t>
      </w:r>
      <w:r w:rsidR="00C04A2B" w:rsidRPr="00055F62">
        <w:rPr>
          <w:rFonts w:ascii="Calibri" w:hAnsi="Calibri" w:cs="Calibri"/>
          <w:sz w:val="24"/>
          <w:szCs w:val="24"/>
          <w:lang w:val="ru-RU"/>
        </w:rPr>
        <w:t xml:space="preserve">на сайте </w:t>
      </w:r>
      <w:r w:rsidRPr="00055F62">
        <w:rPr>
          <w:rFonts w:ascii="Calibri" w:hAnsi="Calibri" w:cs="Calibri"/>
          <w:sz w:val="24"/>
          <w:szCs w:val="24"/>
          <w:lang w:val="ru-RU"/>
        </w:rPr>
        <w:t>и подтвердили участие</w:t>
      </w:r>
      <w:r w:rsidR="00C04A2B" w:rsidRPr="00055F62">
        <w:rPr>
          <w:rFonts w:ascii="Calibri" w:hAnsi="Calibri" w:cs="Calibri"/>
          <w:sz w:val="24"/>
          <w:szCs w:val="24"/>
          <w:lang w:val="ru-RU"/>
        </w:rPr>
        <w:t xml:space="preserve"> через </w:t>
      </w:r>
      <w:r w:rsidR="00C04A2B" w:rsidRPr="00055F62">
        <w:rPr>
          <w:rFonts w:ascii="Calibri" w:hAnsi="Calibri" w:cs="Calibri"/>
          <w:sz w:val="24"/>
          <w:szCs w:val="24"/>
        </w:rPr>
        <w:t>email</w:t>
      </w:r>
      <w:r w:rsidR="00C04A2B" w:rsidRPr="00055F62">
        <w:rPr>
          <w:rFonts w:ascii="Calibri" w:hAnsi="Calibri" w:cs="Calibri"/>
          <w:sz w:val="24"/>
          <w:szCs w:val="24"/>
          <w:lang w:val="ru-RU"/>
        </w:rPr>
        <w:t xml:space="preserve"> ответным письмом на заявку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</w:p>
    <w:p w14:paraId="79D1658C" w14:textId="2E091524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</w:rPr>
        <w:t xml:space="preserve">3.2. </w:t>
      </w:r>
      <w:proofErr w:type="spellStart"/>
      <w:r w:rsidRPr="00055F62">
        <w:rPr>
          <w:rFonts w:ascii="Calibri" w:hAnsi="Calibri" w:cs="Calibri"/>
          <w:b/>
          <w:bCs/>
          <w:sz w:val="24"/>
          <w:szCs w:val="24"/>
        </w:rPr>
        <w:t>Как</w:t>
      </w:r>
      <w:proofErr w:type="spellEnd"/>
      <w:r w:rsidRPr="00055F62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055F62">
        <w:rPr>
          <w:rFonts w:ascii="Calibri" w:hAnsi="Calibri" w:cs="Calibri"/>
          <w:b/>
          <w:bCs/>
          <w:sz w:val="24"/>
          <w:szCs w:val="24"/>
        </w:rPr>
        <w:t>зарегистрировать</w:t>
      </w:r>
      <w:proofErr w:type="spellEnd"/>
      <w:r w:rsidRPr="00055F62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055F62">
        <w:rPr>
          <w:rFonts w:ascii="Calibri" w:hAnsi="Calibri" w:cs="Calibri"/>
          <w:b/>
          <w:bCs/>
          <w:sz w:val="24"/>
          <w:szCs w:val="24"/>
        </w:rPr>
        <w:t>команду</w:t>
      </w:r>
      <w:proofErr w:type="spellEnd"/>
      <w:r w:rsidR="007C5FF3" w:rsidRPr="00055F62">
        <w:rPr>
          <w:rFonts w:ascii="Calibri" w:hAnsi="Calibri" w:cs="Calibri"/>
          <w:b/>
          <w:bCs/>
          <w:sz w:val="24"/>
          <w:szCs w:val="24"/>
          <w:lang w:val="ru-RU"/>
        </w:rPr>
        <w:t>:</w:t>
      </w:r>
    </w:p>
    <w:p w14:paraId="7131AB16" w14:textId="77777777" w:rsidR="00A30B04" w:rsidRPr="00055F62" w:rsidRDefault="00E055E3" w:rsidP="007C5FF3">
      <w:pPr>
        <w:pStyle w:val="a9"/>
        <w:numPr>
          <w:ilvl w:val="0"/>
          <w:numId w:val="10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Откройте персональную страницу турнира на сайте </w:t>
      </w:r>
      <w:r w:rsidRPr="00055F62">
        <w:rPr>
          <w:rFonts w:ascii="Calibri" w:hAnsi="Calibri" w:cs="Calibri"/>
          <w:sz w:val="24"/>
          <w:szCs w:val="24"/>
        </w:rPr>
        <w:t>OnlySpin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  <w:proofErr w:type="spellStart"/>
      <w:r w:rsidRPr="00055F62">
        <w:rPr>
          <w:rFonts w:ascii="Calibri" w:hAnsi="Calibri" w:cs="Calibri"/>
          <w:sz w:val="24"/>
          <w:szCs w:val="24"/>
        </w:rPr>
        <w:t>ru</w:t>
      </w:r>
      <w:proofErr w:type="spellEnd"/>
      <w:r w:rsidRPr="00055F62">
        <w:rPr>
          <w:rFonts w:ascii="Calibri" w:hAnsi="Calibri" w:cs="Calibri"/>
          <w:sz w:val="24"/>
          <w:szCs w:val="24"/>
          <w:lang w:val="ru-RU"/>
        </w:rPr>
        <w:t xml:space="preserve"> и нажмите кнопку «Зарегистрироваться».</w:t>
      </w:r>
    </w:p>
    <w:p w14:paraId="197D5551" w14:textId="77777777" w:rsidR="00A30B04" w:rsidRPr="00055F62" w:rsidRDefault="00E055E3" w:rsidP="007C5FF3">
      <w:pPr>
        <w:pStyle w:val="a9"/>
        <w:numPr>
          <w:ilvl w:val="0"/>
          <w:numId w:val="10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Заявку подаёт только один участник команды.</w:t>
      </w:r>
    </w:p>
    <w:p w14:paraId="783ED4AC" w14:textId="0BB034CD" w:rsidR="00A30B04" w:rsidRPr="00055F62" w:rsidRDefault="00E055E3" w:rsidP="007C5FF3">
      <w:pPr>
        <w:pStyle w:val="a9"/>
        <w:numPr>
          <w:ilvl w:val="0"/>
          <w:numId w:val="10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В комментарии к заявке укажите ФИО второго участника и название команды. Пример: 2-й участник — Иванов Иван Иванович, команда </w:t>
      </w:r>
      <w:r w:rsidR="004822AD" w:rsidRPr="00055F62">
        <w:rPr>
          <w:rFonts w:ascii="Calibri" w:hAnsi="Calibri" w:cs="Calibri"/>
          <w:sz w:val="24"/>
          <w:szCs w:val="24"/>
          <w:lang w:val="ru-RU"/>
        </w:rPr>
        <w:t>«</w:t>
      </w:r>
      <w:proofErr w:type="spellStart"/>
      <w:r w:rsidRPr="00055F62">
        <w:rPr>
          <w:rFonts w:ascii="Calibri" w:hAnsi="Calibri" w:cs="Calibri"/>
          <w:sz w:val="24"/>
          <w:szCs w:val="24"/>
          <w:lang w:val="ru-RU"/>
        </w:rPr>
        <w:t>Телепузики</w:t>
      </w:r>
      <w:proofErr w:type="spellEnd"/>
      <w:r w:rsidR="004822AD" w:rsidRPr="00055F62">
        <w:rPr>
          <w:rFonts w:ascii="Calibri" w:hAnsi="Calibri" w:cs="Calibri"/>
          <w:sz w:val="24"/>
          <w:szCs w:val="24"/>
          <w:lang w:val="ru-RU"/>
        </w:rPr>
        <w:t>»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  <w:r w:rsidR="0064267C" w:rsidRPr="00055F62">
        <w:rPr>
          <w:rFonts w:ascii="Calibri" w:hAnsi="Calibri" w:cs="Calibri"/>
          <w:sz w:val="24"/>
          <w:szCs w:val="24"/>
          <w:lang w:val="ru-RU"/>
        </w:rPr>
        <w:t xml:space="preserve"> При отсутствии в комментарии к заявке данных о втором участнике и названии команды, заявка будет удалена.</w:t>
      </w:r>
    </w:p>
    <w:p w14:paraId="1D71B8EE" w14:textId="1E0CE5DA" w:rsidR="00A30B04" w:rsidRPr="00055F62" w:rsidRDefault="00E055E3" w:rsidP="007C5FF3">
      <w:pPr>
        <w:pStyle w:val="a9"/>
        <w:numPr>
          <w:ilvl w:val="0"/>
          <w:numId w:val="10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Не подавайте </w:t>
      </w:r>
      <w:r w:rsidR="00F12FFD" w:rsidRPr="00055F62">
        <w:rPr>
          <w:rFonts w:ascii="Calibri" w:hAnsi="Calibri" w:cs="Calibri"/>
          <w:sz w:val="24"/>
          <w:szCs w:val="24"/>
          <w:lang w:val="ru-RU"/>
        </w:rPr>
        <w:t>дублирующую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заявку от второго участника. Если от одной команды поступят две заявки, обе заявки будут удалены</w:t>
      </w:r>
      <w:r w:rsidR="0064267C" w:rsidRPr="00055F62">
        <w:rPr>
          <w:rFonts w:ascii="Calibri" w:hAnsi="Calibri" w:cs="Calibri"/>
          <w:sz w:val="24"/>
          <w:szCs w:val="24"/>
          <w:lang w:val="ru-RU"/>
        </w:rPr>
        <w:t>.</w:t>
      </w:r>
    </w:p>
    <w:p w14:paraId="2ED05269" w14:textId="42816836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3.3.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Регистрация открывается </w:t>
      </w:r>
      <w:r w:rsidR="002F46DA">
        <w:rPr>
          <w:rFonts w:ascii="Calibri" w:hAnsi="Calibri" w:cs="Calibri"/>
          <w:b/>
          <w:bCs/>
          <w:sz w:val="24"/>
          <w:szCs w:val="24"/>
          <w:lang w:val="ru-RU"/>
        </w:rPr>
        <w:t>28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 августа 2026 года в 21:00.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В это время на странице турнира появится кнопка «Зарегистрироваться».</w:t>
      </w:r>
    </w:p>
    <w:p w14:paraId="08F658B8" w14:textId="424764F0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3.4.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Регистрация закрывается </w:t>
      </w:r>
      <w:r w:rsidR="008734AD">
        <w:rPr>
          <w:rFonts w:ascii="Calibri" w:hAnsi="Calibri" w:cs="Calibri"/>
          <w:b/>
          <w:bCs/>
          <w:sz w:val="24"/>
          <w:szCs w:val="24"/>
          <w:lang w:val="ru-RU"/>
        </w:rPr>
        <w:t>03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 </w:t>
      </w:r>
      <w:r w:rsidR="002F46DA">
        <w:rPr>
          <w:rFonts w:ascii="Calibri" w:hAnsi="Calibri" w:cs="Calibri"/>
          <w:b/>
          <w:bCs/>
          <w:sz w:val="24"/>
          <w:szCs w:val="24"/>
          <w:lang w:val="ru-RU"/>
        </w:rPr>
        <w:t>сентября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 2026 года в </w:t>
      </w:r>
      <w:r w:rsidR="008734AD">
        <w:rPr>
          <w:rFonts w:ascii="Calibri" w:hAnsi="Calibri" w:cs="Calibri"/>
          <w:b/>
          <w:bCs/>
          <w:sz w:val="24"/>
          <w:szCs w:val="24"/>
          <w:lang w:val="ru-RU"/>
        </w:rPr>
        <w:t>21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:00.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После этого времени все неподтверждённые заявки удаляются, а зарегистрироваться на турнир будет нельзя.</w:t>
      </w:r>
    </w:p>
    <w:p w14:paraId="6DB644C3" w14:textId="3078D280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3.5.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Максимальное количество участников — </w:t>
      </w:r>
      <w:r w:rsidR="002F46DA">
        <w:rPr>
          <w:rFonts w:ascii="Calibri" w:hAnsi="Calibri" w:cs="Calibri"/>
          <w:b/>
          <w:bCs/>
          <w:sz w:val="24"/>
          <w:szCs w:val="24"/>
          <w:lang w:val="ru-RU"/>
        </w:rPr>
        <w:t>24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 команд</w:t>
      </w:r>
      <w:r w:rsidR="002F46DA">
        <w:rPr>
          <w:rFonts w:ascii="Calibri" w:hAnsi="Calibri" w:cs="Calibri"/>
          <w:b/>
          <w:bCs/>
          <w:sz w:val="24"/>
          <w:szCs w:val="24"/>
          <w:lang w:val="ru-RU"/>
        </w:rPr>
        <w:t xml:space="preserve"> (ВАЖНО, число команд должно быть кратно трём, соответственно 15-18-21-24)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.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Приоритет определяется по времени подачи заявки.</w:t>
      </w:r>
    </w:p>
    <w:p w14:paraId="0478D658" w14:textId="1994B6B0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3.6.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Оргкомитет вправе предоставить </w:t>
      </w:r>
      <w:r w:rsidRPr="00055F62">
        <w:rPr>
          <w:rFonts w:ascii="Calibri" w:hAnsi="Calibri" w:cs="Calibri"/>
          <w:b/>
          <w:bCs/>
          <w:sz w:val="24"/>
          <w:szCs w:val="24"/>
        </w:rPr>
        <w:t>wild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b/>
          <w:bCs/>
          <w:sz w:val="24"/>
          <w:szCs w:val="24"/>
        </w:rPr>
        <w:t>card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 </w:t>
      </w:r>
      <w:r w:rsidR="002F46DA">
        <w:rPr>
          <w:rFonts w:ascii="Calibri" w:hAnsi="Calibri" w:cs="Calibri"/>
          <w:b/>
          <w:bCs/>
          <w:sz w:val="24"/>
          <w:szCs w:val="24"/>
          <w:lang w:val="ru-RU"/>
        </w:rPr>
        <w:t>3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 командам по своему усмотрению.</w:t>
      </w:r>
    </w:p>
    <w:p w14:paraId="2CA574A4" w14:textId="7288DB6A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3.7.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Стартовый взнос составляет </w:t>
      </w:r>
      <w:r w:rsidR="002F46DA">
        <w:rPr>
          <w:rFonts w:ascii="Calibri" w:hAnsi="Calibri" w:cs="Calibri"/>
          <w:b/>
          <w:bCs/>
          <w:sz w:val="24"/>
          <w:szCs w:val="24"/>
          <w:lang w:val="ru-RU"/>
        </w:rPr>
        <w:t>4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000 рублей с команды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и вносится при регистрации на водоёме.</w:t>
      </w:r>
      <w:r w:rsidR="005920CB">
        <w:rPr>
          <w:rFonts w:ascii="Calibri" w:hAnsi="Calibri" w:cs="Calibri"/>
          <w:sz w:val="24"/>
          <w:szCs w:val="24"/>
          <w:lang w:val="ru-RU"/>
        </w:rPr>
        <w:t xml:space="preserve"> В</w:t>
      </w:r>
      <w:r w:rsidR="00B56779" w:rsidRPr="00055F62">
        <w:rPr>
          <w:rFonts w:ascii="Calibri" w:hAnsi="Calibri" w:cs="Calibri"/>
          <w:sz w:val="24"/>
          <w:szCs w:val="24"/>
          <w:lang w:val="ru-RU"/>
        </w:rPr>
        <w:t xml:space="preserve">ся сумма взносов будет </w:t>
      </w:r>
      <w:r w:rsidR="001C33F6" w:rsidRPr="00055F62">
        <w:rPr>
          <w:rFonts w:ascii="Calibri" w:hAnsi="Calibri" w:cs="Calibri"/>
          <w:sz w:val="24"/>
          <w:szCs w:val="24"/>
          <w:lang w:val="ru-RU"/>
        </w:rPr>
        <w:t>составлять</w:t>
      </w:r>
      <w:r w:rsidR="00B56779" w:rsidRPr="00055F62">
        <w:rPr>
          <w:rFonts w:ascii="Calibri" w:hAnsi="Calibri" w:cs="Calibri"/>
          <w:sz w:val="24"/>
          <w:szCs w:val="24"/>
          <w:lang w:val="ru-RU"/>
        </w:rPr>
        <w:t xml:space="preserve"> призовой фонд турнира.</w:t>
      </w:r>
    </w:p>
    <w:p w14:paraId="44EE58DF" w14:textId="77777777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Все стартовые взносы направляются в призовой фонд и распределяются между победителями:</w:t>
      </w:r>
    </w:p>
    <w:p w14:paraId="06D44B8A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1-е место — 50% призового фонда;</w:t>
      </w:r>
    </w:p>
    <w:p w14:paraId="1962AF86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2-е место — 30% призового фонда;</w:t>
      </w:r>
    </w:p>
    <w:p w14:paraId="79F4589B" w14:textId="07566354" w:rsidR="00A30B04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3-е место — 20% призового фонда.</w:t>
      </w:r>
    </w:p>
    <w:p w14:paraId="182D3DB3" w14:textId="53E8EE5C" w:rsidR="002F46DA" w:rsidRDefault="002F46DA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>Возможно добав</w:t>
      </w:r>
      <w:bookmarkStart w:id="0" w:name="_GoBack"/>
      <w:bookmarkEnd w:id="0"/>
      <w:r>
        <w:rPr>
          <w:rFonts w:ascii="Calibri" w:hAnsi="Calibri" w:cs="Calibri"/>
          <w:sz w:val="24"/>
          <w:szCs w:val="24"/>
          <w:lang w:val="ru-RU"/>
        </w:rPr>
        <w:t xml:space="preserve">ление денежных средств в общий призовой </w:t>
      </w:r>
      <w:r w:rsidR="00737CFD">
        <w:rPr>
          <w:rFonts w:ascii="Calibri" w:hAnsi="Calibri" w:cs="Calibri"/>
          <w:sz w:val="24"/>
          <w:szCs w:val="24"/>
          <w:lang w:val="ru-RU"/>
        </w:rPr>
        <w:t xml:space="preserve">фонд </w:t>
      </w:r>
      <w:r>
        <w:rPr>
          <w:rFonts w:ascii="Calibri" w:hAnsi="Calibri" w:cs="Calibri"/>
          <w:sz w:val="24"/>
          <w:szCs w:val="24"/>
          <w:lang w:val="ru-RU"/>
        </w:rPr>
        <w:t xml:space="preserve">от друзей и команды </w:t>
      </w:r>
      <w:r>
        <w:rPr>
          <w:rFonts w:ascii="Calibri" w:hAnsi="Calibri" w:cs="Calibri"/>
          <w:sz w:val="24"/>
          <w:szCs w:val="24"/>
        </w:rPr>
        <w:t>OnlySpin</w:t>
      </w:r>
      <w:r>
        <w:rPr>
          <w:rFonts w:ascii="Calibri" w:hAnsi="Calibri" w:cs="Calibri"/>
          <w:sz w:val="24"/>
          <w:szCs w:val="24"/>
          <w:lang w:val="ru-RU"/>
        </w:rPr>
        <w:t>.</w:t>
      </w:r>
    </w:p>
    <w:p w14:paraId="2A0D215B" w14:textId="471545A2" w:rsidR="005E5EC7" w:rsidRPr="005E5EC7" w:rsidRDefault="005E5EC7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5E5EC7">
        <w:rPr>
          <w:rFonts w:ascii="Calibri" w:hAnsi="Calibri" w:cs="Calibri"/>
          <w:b/>
          <w:bCs/>
          <w:sz w:val="24"/>
          <w:szCs w:val="24"/>
          <w:lang w:val="ru-RU"/>
        </w:rPr>
        <w:t>Призовой фонд составит 100 000руб, независимо от количества участвующих команд</w:t>
      </w:r>
    </w:p>
    <w:p w14:paraId="1A776D79" w14:textId="77777777" w:rsidR="00B30481" w:rsidRPr="002F46DA" w:rsidRDefault="00B30481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2DF8239A" w14:textId="6CC34693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4. Место и время проведения</w:t>
      </w:r>
    </w:p>
    <w:p w14:paraId="237A9700" w14:textId="33A8B419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4.1. Оба тура проводятся в один день — </w:t>
      </w:r>
      <w:r w:rsidR="00737CFD">
        <w:rPr>
          <w:rFonts w:ascii="Calibri" w:hAnsi="Calibri" w:cs="Calibri"/>
          <w:sz w:val="24"/>
          <w:szCs w:val="24"/>
          <w:lang w:val="ru-RU"/>
        </w:rPr>
        <w:t>05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="00737CFD">
        <w:rPr>
          <w:rFonts w:ascii="Calibri" w:hAnsi="Calibri" w:cs="Calibri"/>
          <w:sz w:val="24"/>
          <w:szCs w:val="24"/>
          <w:lang w:val="ru-RU"/>
        </w:rPr>
        <w:t>сентября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2026 года.</w:t>
      </w:r>
    </w:p>
    <w:p w14:paraId="3720D638" w14:textId="6C82E571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4.2. Продолжительность туров:</w:t>
      </w:r>
      <w:r w:rsidR="00B30481"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  <w:lang w:val="ru-RU"/>
        </w:rPr>
        <w:t>предварительный тур — 4</w:t>
      </w:r>
      <w:r w:rsidR="00737CFD">
        <w:rPr>
          <w:rFonts w:ascii="Calibri" w:hAnsi="Calibri" w:cs="Calibri"/>
          <w:sz w:val="24"/>
          <w:szCs w:val="24"/>
          <w:lang w:val="ru-RU"/>
        </w:rPr>
        <w:t>,5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часа</w:t>
      </w:r>
      <w:r w:rsidR="00B30481" w:rsidRPr="00055F62">
        <w:rPr>
          <w:rFonts w:ascii="Calibri" w:hAnsi="Calibri" w:cs="Calibri"/>
          <w:sz w:val="24"/>
          <w:szCs w:val="24"/>
          <w:lang w:val="ru-RU"/>
        </w:rPr>
        <w:t xml:space="preserve">, 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финальный тур — </w:t>
      </w:r>
      <w:r w:rsidR="00737CFD">
        <w:rPr>
          <w:rFonts w:ascii="Calibri" w:hAnsi="Calibri" w:cs="Calibri"/>
          <w:sz w:val="24"/>
          <w:szCs w:val="24"/>
          <w:lang w:val="ru-RU"/>
        </w:rPr>
        <w:t>1,5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часа.</w:t>
      </w:r>
    </w:p>
    <w:p w14:paraId="31F287A2" w14:textId="5B42DAF7" w:rsidR="00F5090C" w:rsidRPr="00196C14" w:rsidRDefault="00E055E3" w:rsidP="00196C14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4.3. </w:t>
      </w:r>
      <w:bookmarkStart w:id="1" w:name="_Hlk236683256"/>
      <w:r w:rsidR="00F5090C" w:rsidRPr="00055F62">
        <w:rPr>
          <w:rFonts w:ascii="Calibri" w:hAnsi="Calibri" w:cs="Calibri"/>
          <w:sz w:val="24"/>
          <w:szCs w:val="24"/>
          <w:lang w:val="ru-RU"/>
        </w:rPr>
        <w:t xml:space="preserve">Для проведения турнира предварительно рассматриваются </w:t>
      </w:r>
      <w:r w:rsidR="00196C14">
        <w:rPr>
          <w:rFonts w:ascii="Calibri" w:hAnsi="Calibri" w:cs="Calibri"/>
          <w:sz w:val="24"/>
          <w:szCs w:val="24"/>
          <w:lang w:val="ru-RU"/>
        </w:rPr>
        <w:t>три-</w:t>
      </w:r>
      <w:r w:rsidR="00F5090C" w:rsidRPr="00055F62">
        <w:rPr>
          <w:rFonts w:ascii="Calibri" w:hAnsi="Calibri" w:cs="Calibri"/>
          <w:sz w:val="24"/>
          <w:szCs w:val="24"/>
          <w:lang w:val="ru-RU"/>
        </w:rPr>
        <w:t xml:space="preserve">четыре разных локации. Из них в </w:t>
      </w:r>
      <w:r w:rsidR="004C5756" w:rsidRPr="00055F62">
        <w:rPr>
          <w:rFonts w:ascii="Calibri" w:hAnsi="Calibri" w:cs="Calibri"/>
          <w:sz w:val="24"/>
          <w:szCs w:val="24"/>
          <w:lang w:val="ru-RU"/>
        </w:rPr>
        <w:t>последствии</w:t>
      </w:r>
      <w:r w:rsidR="00F5090C" w:rsidRPr="00055F62">
        <w:rPr>
          <w:rFonts w:ascii="Calibri" w:hAnsi="Calibri" w:cs="Calibri"/>
          <w:sz w:val="24"/>
          <w:szCs w:val="24"/>
          <w:lang w:val="ru-RU"/>
        </w:rPr>
        <w:t xml:space="preserve"> будет выбран</w:t>
      </w:r>
      <w:r w:rsidR="00196C14">
        <w:rPr>
          <w:rFonts w:ascii="Calibri" w:hAnsi="Calibri" w:cs="Calibri"/>
          <w:sz w:val="24"/>
          <w:szCs w:val="24"/>
          <w:lang w:val="ru-RU"/>
        </w:rPr>
        <w:t xml:space="preserve">а локация на предварительный </w:t>
      </w:r>
      <w:r w:rsidR="00737CFD">
        <w:rPr>
          <w:rFonts w:ascii="Calibri" w:hAnsi="Calibri" w:cs="Calibri"/>
          <w:sz w:val="24"/>
          <w:szCs w:val="24"/>
          <w:lang w:val="ru-RU"/>
        </w:rPr>
        <w:t xml:space="preserve">и финальный </w:t>
      </w:r>
      <w:r w:rsidR="00196C14">
        <w:rPr>
          <w:rFonts w:ascii="Calibri" w:hAnsi="Calibri" w:cs="Calibri"/>
          <w:sz w:val="24"/>
          <w:szCs w:val="24"/>
          <w:lang w:val="ru-RU"/>
        </w:rPr>
        <w:t>ту</w:t>
      </w:r>
      <w:r w:rsidR="00737CFD">
        <w:rPr>
          <w:rFonts w:ascii="Calibri" w:hAnsi="Calibri" w:cs="Calibri"/>
          <w:sz w:val="24"/>
          <w:szCs w:val="24"/>
          <w:lang w:val="ru-RU"/>
        </w:rPr>
        <w:t>ры, оба тура будут на одном водоёме.</w:t>
      </w:r>
    </w:p>
    <w:bookmarkEnd w:id="1"/>
    <w:p w14:paraId="37B127C7" w14:textId="793A6141" w:rsidR="00A30B04" w:rsidRPr="00055F62" w:rsidRDefault="00E055E3" w:rsidP="00F5090C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4.4. </w:t>
      </w:r>
      <w:r w:rsidR="00737CFD">
        <w:rPr>
          <w:rFonts w:ascii="Calibri" w:hAnsi="Calibri" w:cs="Calibri"/>
          <w:sz w:val="24"/>
          <w:szCs w:val="24"/>
          <w:lang w:val="ru-RU"/>
        </w:rPr>
        <w:t>Водоём и с</w:t>
      </w:r>
      <w:r w:rsidRPr="00055F62">
        <w:rPr>
          <w:rFonts w:ascii="Calibri" w:hAnsi="Calibri" w:cs="Calibri"/>
          <w:sz w:val="24"/>
          <w:szCs w:val="24"/>
          <w:lang w:val="ru-RU"/>
        </w:rPr>
        <w:t>хемы зон ловли будут опубликованы отдельно</w:t>
      </w:r>
      <w:r w:rsidR="00737CFD">
        <w:rPr>
          <w:rFonts w:ascii="Calibri" w:hAnsi="Calibri" w:cs="Calibri"/>
          <w:sz w:val="24"/>
          <w:szCs w:val="24"/>
          <w:lang w:val="ru-RU"/>
        </w:rPr>
        <w:t xml:space="preserve"> 04 сентября в </w:t>
      </w:r>
      <w:r w:rsidR="00514315">
        <w:rPr>
          <w:rFonts w:ascii="Calibri" w:hAnsi="Calibri" w:cs="Calibri"/>
          <w:sz w:val="24"/>
          <w:szCs w:val="24"/>
          <w:lang w:val="ru-RU"/>
        </w:rPr>
        <w:t>20</w:t>
      </w:r>
      <w:r w:rsidR="00737CFD">
        <w:rPr>
          <w:rFonts w:ascii="Calibri" w:hAnsi="Calibri" w:cs="Calibri"/>
          <w:sz w:val="24"/>
          <w:szCs w:val="24"/>
          <w:lang w:val="ru-RU"/>
        </w:rPr>
        <w:t>:00, когда закроется регистрация.</w:t>
      </w:r>
    </w:p>
    <w:p w14:paraId="73F05B6B" w14:textId="77777777" w:rsidR="00B30481" w:rsidRPr="00055F62" w:rsidRDefault="00B30481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0EABEB32" w14:textId="77777777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5. Порядок старта и финиша</w:t>
      </w:r>
    </w:p>
    <w:p w14:paraId="746AA0BF" w14:textId="35479AD9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5.1. В предварительном туре старт</w:t>
      </w:r>
      <w:r w:rsidR="00737CFD">
        <w:rPr>
          <w:rFonts w:ascii="Calibri" w:hAnsi="Calibri" w:cs="Calibri"/>
          <w:sz w:val="24"/>
          <w:szCs w:val="24"/>
          <w:lang w:val="ru-RU"/>
        </w:rPr>
        <w:t xml:space="preserve"> </w:t>
      </w:r>
      <w:r w:rsidR="005446CC">
        <w:rPr>
          <w:rFonts w:ascii="Calibri" w:hAnsi="Calibri" w:cs="Calibri"/>
          <w:sz w:val="24"/>
          <w:szCs w:val="24"/>
          <w:lang w:val="ru-RU"/>
        </w:rPr>
        <w:t>в каждой зоне общий</w:t>
      </w:r>
      <w:r w:rsidR="00737CFD">
        <w:rPr>
          <w:rFonts w:ascii="Calibri" w:hAnsi="Calibri" w:cs="Calibri"/>
          <w:sz w:val="24"/>
          <w:szCs w:val="24"/>
          <w:lang w:val="ru-RU"/>
        </w:rPr>
        <w:t>.</w:t>
      </w:r>
    </w:p>
    <w:p w14:paraId="39A5B972" w14:textId="42836F61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5.2. Финиш проводится строго по времени</w:t>
      </w:r>
      <w:r w:rsidR="00737CFD">
        <w:rPr>
          <w:rFonts w:ascii="Calibri" w:hAnsi="Calibri" w:cs="Calibri"/>
          <w:sz w:val="24"/>
          <w:szCs w:val="24"/>
          <w:lang w:val="ru-RU"/>
        </w:rPr>
        <w:t>, о финише сигнализирует судья, после этого все спортсмены идут сдавать результаты в центр зон.</w:t>
      </w:r>
    </w:p>
    <w:p w14:paraId="4FDE0D4C" w14:textId="77777777" w:rsidR="00367358" w:rsidRPr="00055F62" w:rsidRDefault="00367358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5161AAD0" w14:textId="402E6B7A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6. Правила ловли</w:t>
      </w:r>
    </w:p>
    <w:p w14:paraId="2AE2CDEC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6.1. Ловить разрешается только с берега.</w:t>
      </w:r>
    </w:p>
    <w:p w14:paraId="5A02A0D6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6.2. Заходить в воду во время ловли запрещено.</w:t>
      </w:r>
    </w:p>
    <w:p w14:paraId="31E1243C" w14:textId="3C24C4B2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6.3. Минимальное расстояние между участниками во время ловли — </w:t>
      </w:r>
      <w:r w:rsidR="00737CFD">
        <w:rPr>
          <w:rFonts w:ascii="Calibri" w:hAnsi="Calibri" w:cs="Calibri"/>
          <w:sz w:val="24"/>
          <w:szCs w:val="24"/>
          <w:lang w:val="ru-RU"/>
        </w:rPr>
        <w:t>1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мет</w:t>
      </w:r>
      <w:r w:rsidR="00737CFD">
        <w:rPr>
          <w:rFonts w:ascii="Calibri" w:hAnsi="Calibri" w:cs="Calibri"/>
          <w:sz w:val="24"/>
          <w:szCs w:val="24"/>
          <w:lang w:val="ru-RU"/>
        </w:rPr>
        <w:t>р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</w:p>
    <w:p w14:paraId="2537DA41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6.4. Разрешается использовать спиннинговые и </w:t>
      </w:r>
      <w:proofErr w:type="spellStart"/>
      <w:r w:rsidRPr="00055F62">
        <w:rPr>
          <w:rFonts w:ascii="Calibri" w:hAnsi="Calibri" w:cs="Calibri"/>
          <w:sz w:val="24"/>
          <w:szCs w:val="24"/>
          <w:lang w:val="ru-RU"/>
        </w:rPr>
        <w:t>кастинговые</w:t>
      </w:r>
      <w:proofErr w:type="spellEnd"/>
      <w:r w:rsidRPr="00055F62">
        <w:rPr>
          <w:rFonts w:ascii="Calibri" w:hAnsi="Calibri" w:cs="Calibri"/>
          <w:sz w:val="24"/>
          <w:szCs w:val="24"/>
          <w:lang w:val="ru-RU"/>
        </w:rPr>
        <w:t xml:space="preserve"> снасти любого типа.</w:t>
      </w:r>
    </w:p>
    <w:p w14:paraId="6ABCBBE3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lastRenderedPageBreak/>
        <w:t>6.5. Разрешается иметь при себе любое количество запасных снастей.</w:t>
      </w:r>
    </w:p>
    <w:p w14:paraId="6580F038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6.6. Разрешены только искусственные приманки.</w:t>
      </w:r>
    </w:p>
    <w:p w14:paraId="1E8C7EBF" w14:textId="2593D0E2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6.7. Запрещается одновременно ловить на две </w:t>
      </w:r>
      <w:r w:rsidR="0023458C" w:rsidRPr="00055F62">
        <w:rPr>
          <w:rFonts w:ascii="Calibri" w:hAnsi="Calibri" w:cs="Calibri"/>
          <w:sz w:val="24"/>
          <w:szCs w:val="24"/>
          <w:lang w:val="ru-RU"/>
        </w:rPr>
        <w:t>разнесённые приманки, оснащенные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крючками.</w:t>
      </w:r>
    </w:p>
    <w:p w14:paraId="0EE7162B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6.8. Запрещается целенаправленно ловить в отвес способом, похожим на ловлю на мормышку или зимнюю блесну.</w:t>
      </w:r>
    </w:p>
    <w:p w14:paraId="085E3885" w14:textId="2198F0FF" w:rsidR="00C6039F" w:rsidRPr="00055F62" w:rsidRDefault="00E055E3" w:rsidP="007C5FF3">
      <w:pPr>
        <w:pStyle w:val="a9"/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6.9. </w:t>
      </w:r>
      <w:r w:rsidR="00737CFD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 xml:space="preserve">На </w:t>
      </w:r>
      <w:r w:rsidR="00DE301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турнире разнесенны</w:t>
      </w:r>
      <w:r w:rsidR="00737CFD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е</w:t>
      </w:r>
      <w:r w:rsidR="00DE301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 xml:space="preserve"> оснаст</w:t>
      </w:r>
      <w:r w:rsidR="00737CFD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ки</w:t>
      </w:r>
      <w:r w:rsidR="00DE301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 xml:space="preserve"> (отводной поводок, </w:t>
      </w:r>
      <w:proofErr w:type="spellStart"/>
      <w:r w:rsidR="00DE301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каролина</w:t>
      </w:r>
      <w:proofErr w:type="spellEnd"/>
      <w:r w:rsidR="00DE301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="00DE301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дроп</w:t>
      </w:r>
      <w:proofErr w:type="spellEnd"/>
      <w:r w:rsidR="00DE301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-шот и т.д.)</w:t>
      </w:r>
      <w:r w:rsidR="00737CFD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 xml:space="preserve"> </w:t>
      </w:r>
      <w:r w:rsidR="00737CFD" w:rsidRPr="00737CFD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val="ru-RU" w:eastAsia="ru-RU"/>
        </w:rPr>
        <w:t>ЗАПРЕЩЕНЫ</w:t>
      </w:r>
      <w:r w:rsidR="00DE3019" w:rsidRPr="00737CFD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val="ru-RU" w:eastAsia="ru-RU"/>
        </w:rPr>
        <w:t>.</w:t>
      </w:r>
    </w:p>
    <w:p w14:paraId="72C15CD1" w14:textId="77777777" w:rsidR="00DE3019" w:rsidRPr="00055F62" w:rsidRDefault="00DE3019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029E5755" w14:textId="0737F27C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7. Что принимается к зачёту</w:t>
      </w:r>
    </w:p>
    <w:p w14:paraId="19823CD8" w14:textId="7DD01502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7.1. В зачёт принимается только окунь.</w:t>
      </w:r>
    </w:p>
    <w:p w14:paraId="3464F3F9" w14:textId="7A4E5F4B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7.</w:t>
      </w:r>
      <w:r w:rsidR="00737CFD">
        <w:rPr>
          <w:rFonts w:ascii="Calibri" w:hAnsi="Calibri" w:cs="Calibri"/>
          <w:sz w:val="24"/>
          <w:szCs w:val="24"/>
          <w:lang w:val="ru-RU"/>
        </w:rPr>
        <w:t>2</w:t>
      </w:r>
      <w:r w:rsidRPr="00055F62">
        <w:rPr>
          <w:rFonts w:ascii="Calibri" w:hAnsi="Calibri" w:cs="Calibri"/>
          <w:sz w:val="24"/>
          <w:szCs w:val="24"/>
          <w:lang w:val="ru-RU"/>
        </w:rPr>
        <w:t>. Окунь длиной менее 10 см к зачёту не принимается.</w:t>
      </w:r>
    </w:p>
    <w:p w14:paraId="6F8412FA" w14:textId="77777777" w:rsidR="00B66DD4" w:rsidRPr="00055F62" w:rsidRDefault="00B66DD4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39A4BCF1" w14:textId="72C1076E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8. </w:t>
      </w:r>
      <w:r w:rsidR="00267B2E">
        <w:rPr>
          <w:rFonts w:ascii="Calibri" w:hAnsi="Calibri" w:cs="Calibri"/>
          <w:b/>
          <w:bCs/>
          <w:sz w:val="24"/>
          <w:szCs w:val="24"/>
          <w:lang w:val="ru-RU"/>
        </w:rPr>
        <w:t>Порядок действий спортсмена</w:t>
      </w:r>
    </w:p>
    <w:p w14:paraId="376F6A48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8.4. Порядок действий после поимки</w:t>
      </w:r>
    </w:p>
    <w:p w14:paraId="2776FB34" w14:textId="712AD549" w:rsidR="00DF7DF0" w:rsidRPr="00055F62" w:rsidRDefault="00DF7DF0" w:rsidP="00C20D7D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sz w:val="24"/>
          <w:szCs w:val="24"/>
          <w:lang w:val="ru-RU"/>
        </w:rPr>
        <w:t xml:space="preserve">Поймал -&gt; </w:t>
      </w:r>
      <w:r w:rsidR="00267B2E">
        <w:rPr>
          <w:rFonts w:ascii="Calibri" w:hAnsi="Calibri" w:cs="Calibri"/>
          <w:b/>
          <w:sz w:val="24"/>
          <w:szCs w:val="24"/>
          <w:lang w:val="ru-RU"/>
        </w:rPr>
        <w:t xml:space="preserve">Судья зафиксировал поимку </w:t>
      </w:r>
      <w:r w:rsidR="00267B2E" w:rsidRPr="00055F62">
        <w:rPr>
          <w:rFonts w:ascii="Calibri" w:hAnsi="Calibri" w:cs="Calibri"/>
          <w:b/>
          <w:sz w:val="24"/>
          <w:szCs w:val="24"/>
          <w:lang w:val="ru-RU"/>
        </w:rPr>
        <w:t>-&gt;</w:t>
      </w:r>
      <w:r w:rsidR="00267B2E">
        <w:rPr>
          <w:rFonts w:ascii="Calibri" w:hAnsi="Calibri" w:cs="Calibri"/>
          <w:b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b/>
          <w:sz w:val="24"/>
          <w:szCs w:val="24"/>
          <w:lang w:val="ru-RU"/>
        </w:rPr>
        <w:t>Отпустил -&gt; Продолжил ловлю.</w:t>
      </w:r>
    </w:p>
    <w:p w14:paraId="50BABE96" w14:textId="3796E640" w:rsidR="00A30B04" w:rsidRPr="00055F62" w:rsidRDefault="00E055E3" w:rsidP="00C20D7D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После </w:t>
      </w:r>
      <w:r w:rsidR="00267B2E">
        <w:rPr>
          <w:rFonts w:ascii="Calibri" w:hAnsi="Calibri" w:cs="Calibri"/>
          <w:sz w:val="24"/>
          <w:szCs w:val="24"/>
          <w:lang w:val="ru-RU"/>
        </w:rPr>
        <w:t xml:space="preserve">фиксации </w:t>
      </w:r>
      <w:r w:rsidRPr="00055F62">
        <w:rPr>
          <w:rFonts w:ascii="Calibri" w:hAnsi="Calibri" w:cs="Calibri"/>
          <w:sz w:val="24"/>
          <w:szCs w:val="24"/>
          <w:lang w:val="ru-RU"/>
        </w:rPr>
        <w:t>рыбу необходимо как можно быстрее и бережнее выпустить.</w:t>
      </w:r>
    </w:p>
    <w:p w14:paraId="272E559D" w14:textId="77777777" w:rsidR="00A30B04" w:rsidRPr="00055F62" w:rsidRDefault="00E055E3" w:rsidP="00C20D7D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Запрещается хранить рыбу в канах, вёдрах, бутылках или другой таре.</w:t>
      </w:r>
    </w:p>
    <w:p w14:paraId="379728B3" w14:textId="77777777" w:rsidR="00A30B04" w:rsidRPr="00055F62" w:rsidRDefault="00E055E3" w:rsidP="00C20D7D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Вся пойманная рыба, включая рыбу других видов, должна быть быстро отпущена.</w:t>
      </w:r>
    </w:p>
    <w:p w14:paraId="2D424339" w14:textId="68221656" w:rsidR="00A30B04" w:rsidRPr="00267B2E" w:rsidRDefault="00E055E3" w:rsidP="00267B2E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Если участник понимает, что рыба получила серьёзные травмы и не выживет, отпускать её не следует. Рыбу необходимо поместить в пакет и выбросить в мусорный контейнер.</w:t>
      </w:r>
    </w:p>
    <w:p w14:paraId="5CE5EEFB" w14:textId="77777777" w:rsidR="00C20D7D" w:rsidRPr="00055F62" w:rsidRDefault="00C20D7D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6219BE9E" w14:textId="03B54F92" w:rsidR="00A30B04" w:rsidRPr="00055F62" w:rsidRDefault="00267B2E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>
        <w:rPr>
          <w:rFonts w:ascii="Calibri" w:hAnsi="Calibri" w:cs="Calibri"/>
          <w:b/>
          <w:bCs/>
          <w:sz w:val="24"/>
          <w:szCs w:val="24"/>
          <w:lang w:val="ru-RU"/>
        </w:rPr>
        <w:t>9</w:t>
      </w:r>
      <w:r w:rsidR="00E055E3" w:rsidRPr="00055F62">
        <w:rPr>
          <w:rFonts w:ascii="Calibri" w:hAnsi="Calibri" w:cs="Calibri"/>
          <w:b/>
          <w:bCs/>
          <w:sz w:val="24"/>
          <w:szCs w:val="24"/>
          <w:lang w:val="ru-RU"/>
        </w:rPr>
        <w:t>. Определение результатов</w:t>
      </w:r>
    </w:p>
    <w:p w14:paraId="10B2963B" w14:textId="2951FF5D" w:rsidR="00A30B04" w:rsidRPr="00055F62" w:rsidRDefault="00CC0C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>9</w:t>
      </w:r>
      <w:r w:rsidR="00E055E3" w:rsidRPr="00055F62">
        <w:rPr>
          <w:rFonts w:ascii="Calibri" w:hAnsi="Calibri" w:cs="Calibri"/>
          <w:sz w:val="24"/>
          <w:szCs w:val="24"/>
          <w:lang w:val="ru-RU"/>
        </w:rPr>
        <w:t>.1. Место команды в туре определяется по</w:t>
      </w:r>
      <w:r w:rsidR="00267B2E">
        <w:rPr>
          <w:rFonts w:ascii="Calibri" w:hAnsi="Calibri" w:cs="Calibri"/>
          <w:sz w:val="24"/>
          <w:szCs w:val="24"/>
          <w:lang w:val="ru-RU"/>
        </w:rPr>
        <w:t xml:space="preserve"> наименьшей сумме мест личных результатов</w:t>
      </w:r>
      <w:r w:rsidR="00E055E3" w:rsidRPr="00055F62">
        <w:rPr>
          <w:rFonts w:ascii="Calibri" w:hAnsi="Calibri" w:cs="Calibri"/>
          <w:sz w:val="24"/>
          <w:szCs w:val="24"/>
          <w:lang w:val="ru-RU"/>
        </w:rPr>
        <w:t>.</w:t>
      </w:r>
      <w:r w:rsidR="000271B6">
        <w:rPr>
          <w:rFonts w:ascii="Calibri" w:hAnsi="Calibri" w:cs="Calibri"/>
          <w:sz w:val="24"/>
          <w:szCs w:val="24"/>
          <w:lang w:val="ru-RU"/>
        </w:rPr>
        <w:t xml:space="preserve"> Будет </w:t>
      </w:r>
      <w:r w:rsidR="00106DCF">
        <w:rPr>
          <w:rFonts w:ascii="Calibri" w:hAnsi="Calibri" w:cs="Calibri"/>
          <w:sz w:val="24"/>
          <w:szCs w:val="24"/>
          <w:lang w:val="ru-RU"/>
        </w:rPr>
        <w:t xml:space="preserve">три группы команд и </w:t>
      </w:r>
      <w:r w:rsidR="000271B6">
        <w:rPr>
          <w:rFonts w:ascii="Calibri" w:hAnsi="Calibri" w:cs="Calibri"/>
          <w:sz w:val="24"/>
          <w:szCs w:val="24"/>
          <w:lang w:val="ru-RU"/>
        </w:rPr>
        <w:t xml:space="preserve">три зоны, каждая команда сыграет в каждой зоне, на основании личных результатов будут формироваться места команд в </w:t>
      </w:r>
      <w:r w:rsidR="00106DCF">
        <w:rPr>
          <w:rFonts w:ascii="Calibri" w:hAnsi="Calibri" w:cs="Calibri"/>
          <w:sz w:val="24"/>
          <w:szCs w:val="24"/>
          <w:lang w:val="ru-RU"/>
        </w:rPr>
        <w:t>группах</w:t>
      </w:r>
      <w:r w:rsidR="000271B6">
        <w:rPr>
          <w:rFonts w:ascii="Calibri" w:hAnsi="Calibri" w:cs="Calibri"/>
          <w:sz w:val="24"/>
          <w:szCs w:val="24"/>
          <w:lang w:val="ru-RU"/>
        </w:rPr>
        <w:t>.</w:t>
      </w:r>
    </w:p>
    <w:p w14:paraId="2E3A1F50" w14:textId="64FA2809" w:rsidR="00A30B04" w:rsidRPr="00055F62" w:rsidRDefault="00CC0C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>9</w:t>
      </w:r>
      <w:r w:rsidR="00E055E3" w:rsidRPr="00055F62">
        <w:rPr>
          <w:rFonts w:ascii="Calibri" w:hAnsi="Calibri" w:cs="Calibri"/>
          <w:sz w:val="24"/>
          <w:szCs w:val="24"/>
          <w:lang w:val="ru-RU"/>
        </w:rPr>
        <w:t>.2. П</w:t>
      </w:r>
      <w:r w:rsidR="00267B2E">
        <w:rPr>
          <w:rFonts w:ascii="Calibri" w:hAnsi="Calibri" w:cs="Calibri"/>
          <w:sz w:val="24"/>
          <w:szCs w:val="24"/>
          <w:lang w:val="ru-RU"/>
        </w:rPr>
        <w:t xml:space="preserve">о две </w:t>
      </w:r>
      <w:r w:rsidR="00E055E3" w:rsidRPr="00055F62">
        <w:rPr>
          <w:rFonts w:ascii="Calibri" w:hAnsi="Calibri" w:cs="Calibri"/>
          <w:sz w:val="24"/>
          <w:szCs w:val="24"/>
          <w:lang w:val="ru-RU"/>
        </w:rPr>
        <w:t>лучших команд</w:t>
      </w:r>
      <w:r w:rsidR="00267B2E">
        <w:rPr>
          <w:rFonts w:ascii="Calibri" w:hAnsi="Calibri" w:cs="Calibri"/>
          <w:sz w:val="24"/>
          <w:szCs w:val="24"/>
          <w:lang w:val="ru-RU"/>
        </w:rPr>
        <w:t xml:space="preserve">ы </w:t>
      </w:r>
      <w:r>
        <w:rPr>
          <w:rFonts w:ascii="Calibri" w:hAnsi="Calibri" w:cs="Calibri"/>
          <w:sz w:val="24"/>
          <w:szCs w:val="24"/>
          <w:lang w:val="ru-RU"/>
        </w:rPr>
        <w:t xml:space="preserve">в </w:t>
      </w:r>
      <w:r w:rsidR="00106DCF">
        <w:rPr>
          <w:rFonts w:ascii="Calibri" w:hAnsi="Calibri" w:cs="Calibri"/>
          <w:sz w:val="24"/>
          <w:szCs w:val="24"/>
          <w:lang w:val="ru-RU"/>
        </w:rPr>
        <w:t>группе</w:t>
      </w:r>
      <w:r>
        <w:rPr>
          <w:rFonts w:ascii="Calibri" w:hAnsi="Calibri" w:cs="Calibri"/>
          <w:sz w:val="24"/>
          <w:szCs w:val="24"/>
          <w:lang w:val="ru-RU"/>
        </w:rPr>
        <w:t xml:space="preserve"> </w:t>
      </w:r>
      <w:r w:rsidR="00E055E3" w:rsidRPr="00055F62">
        <w:rPr>
          <w:rFonts w:ascii="Calibri" w:hAnsi="Calibri" w:cs="Calibri"/>
          <w:sz w:val="24"/>
          <w:szCs w:val="24"/>
          <w:lang w:val="ru-RU"/>
        </w:rPr>
        <w:t>выходят в финал.</w:t>
      </w:r>
    </w:p>
    <w:p w14:paraId="06D01DA7" w14:textId="144A8E9D" w:rsidR="00A30B04" w:rsidRPr="00055F62" w:rsidRDefault="00CC0C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>9</w:t>
      </w:r>
      <w:r w:rsidR="00E055E3" w:rsidRPr="00055F62">
        <w:rPr>
          <w:rFonts w:ascii="Calibri" w:hAnsi="Calibri" w:cs="Calibri"/>
          <w:sz w:val="24"/>
          <w:szCs w:val="24"/>
          <w:lang w:val="ru-RU"/>
        </w:rPr>
        <w:t xml:space="preserve">.3. </w:t>
      </w:r>
      <w:r>
        <w:rPr>
          <w:rFonts w:ascii="Calibri" w:hAnsi="Calibri" w:cs="Calibri"/>
          <w:sz w:val="24"/>
          <w:szCs w:val="24"/>
          <w:lang w:val="ru-RU"/>
        </w:rPr>
        <w:t>С</w:t>
      </w:r>
      <w:r w:rsidR="00E055E3" w:rsidRPr="00055F62">
        <w:rPr>
          <w:rFonts w:ascii="Calibri" w:hAnsi="Calibri" w:cs="Calibri"/>
          <w:sz w:val="24"/>
          <w:szCs w:val="24"/>
          <w:lang w:val="ru-RU"/>
        </w:rPr>
        <w:t xml:space="preserve">тарт в финальном туре </w:t>
      </w:r>
      <w:r>
        <w:rPr>
          <w:rFonts w:ascii="Calibri" w:hAnsi="Calibri" w:cs="Calibri"/>
          <w:sz w:val="24"/>
          <w:szCs w:val="24"/>
          <w:lang w:val="ru-RU"/>
        </w:rPr>
        <w:t>общий</w:t>
      </w:r>
      <w:r w:rsidR="00E055E3" w:rsidRPr="00055F62">
        <w:rPr>
          <w:rFonts w:ascii="Calibri" w:hAnsi="Calibri" w:cs="Calibri"/>
          <w:sz w:val="24"/>
          <w:szCs w:val="24"/>
          <w:lang w:val="ru-RU"/>
        </w:rPr>
        <w:t>.</w:t>
      </w:r>
    </w:p>
    <w:p w14:paraId="790E3E1F" w14:textId="5C9FE35E" w:rsidR="00A30B04" w:rsidRPr="00055F62" w:rsidRDefault="00CC0C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>9</w:t>
      </w:r>
      <w:r w:rsidR="00E055E3" w:rsidRPr="00055F62">
        <w:rPr>
          <w:rFonts w:ascii="Calibri" w:hAnsi="Calibri" w:cs="Calibri"/>
          <w:sz w:val="24"/>
          <w:szCs w:val="24"/>
          <w:lang w:val="ru-RU"/>
        </w:rPr>
        <w:t>.4. Равенство результатов при выходе в финал</w:t>
      </w:r>
      <w:r w:rsidR="0011471A" w:rsidRPr="00055F62">
        <w:rPr>
          <w:rFonts w:ascii="Calibri" w:hAnsi="Calibri" w:cs="Calibri"/>
          <w:sz w:val="24"/>
          <w:szCs w:val="24"/>
          <w:lang w:val="ru-RU"/>
        </w:rPr>
        <w:t>:</w:t>
      </w:r>
    </w:p>
    <w:p w14:paraId="32721CC7" w14:textId="77777777" w:rsidR="00A30B04" w:rsidRPr="00055F62" w:rsidRDefault="00E055E3" w:rsidP="0011471A">
      <w:pPr>
        <w:pStyle w:val="a9"/>
        <w:numPr>
          <w:ilvl w:val="0"/>
          <w:numId w:val="17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Если несколько команд, претендующих на выход в финал, набрали одинаковое количество баллов, для них назначается дополнительное время.</w:t>
      </w:r>
    </w:p>
    <w:p w14:paraId="5EC6DF53" w14:textId="77777777" w:rsidR="00A30B04" w:rsidRPr="00055F62" w:rsidRDefault="00E055E3" w:rsidP="0011471A">
      <w:pPr>
        <w:pStyle w:val="a9"/>
        <w:numPr>
          <w:ilvl w:val="0"/>
          <w:numId w:val="17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В дополнительное время действует правило «золотого гола» и формат свободного поиска. В финал проходит команда, которая первой поймает окуня, принятого судьёй к зачёту.</w:t>
      </w:r>
    </w:p>
    <w:p w14:paraId="0E72559D" w14:textId="455E48AD" w:rsidR="00A30B04" w:rsidRPr="00055F62" w:rsidRDefault="00CC0C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>9</w:t>
      </w:r>
      <w:r w:rsidR="00E055E3" w:rsidRPr="00055F62">
        <w:rPr>
          <w:rFonts w:ascii="Calibri" w:hAnsi="Calibri" w:cs="Calibri"/>
          <w:sz w:val="24"/>
          <w:szCs w:val="24"/>
          <w:lang w:val="ru-RU"/>
        </w:rPr>
        <w:t>.5. Равенство результатов в борьбе за призовые места</w:t>
      </w:r>
    </w:p>
    <w:p w14:paraId="534B0F12" w14:textId="77777777" w:rsidR="00A30B04" w:rsidRPr="00055F62" w:rsidRDefault="00E055E3" w:rsidP="003148BC">
      <w:pPr>
        <w:pStyle w:val="a9"/>
        <w:numPr>
          <w:ilvl w:val="0"/>
          <w:numId w:val="18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Если после финального тура команды, претендующие на призовые места, набрали одинаковое количество баллов, для них также назначается дополнительное время.</w:t>
      </w:r>
    </w:p>
    <w:p w14:paraId="6FD9D934" w14:textId="251592F5" w:rsidR="0061770E" w:rsidRDefault="00E055E3" w:rsidP="007C5FF3">
      <w:pPr>
        <w:pStyle w:val="a9"/>
        <w:numPr>
          <w:ilvl w:val="0"/>
          <w:numId w:val="18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Действует правило «золотого гола» и формат свободного поиска. Более высокое место занимает команда, которая первой поймает окуня, принятого судьёй к зачёту.</w:t>
      </w:r>
    </w:p>
    <w:p w14:paraId="47B37B13" w14:textId="77777777" w:rsidR="00CC0CF3" w:rsidRPr="00CC0CF3" w:rsidRDefault="00CC0CF3" w:rsidP="00CC0CF3">
      <w:pPr>
        <w:pStyle w:val="a9"/>
        <w:ind w:left="720"/>
        <w:rPr>
          <w:rFonts w:ascii="Calibri" w:hAnsi="Calibri" w:cs="Calibri"/>
          <w:sz w:val="24"/>
          <w:szCs w:val="24"/>
          <w:lang w:val="ru-RU"/>
        </w:rPr>
      </w:pPr>
    </w:p>
    <w:p w14:paraId="51A01B80" w14:textId="3A170A81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1</w:t>
      </w:r>
      <w:r w:rsidR="00E46C7B">
        <w:rPr>
          <w:rFonts w:ascii="Calibri" w:hAnsi="Calibri" w:cs="Calibri"/>
          <w:b/>
          <w:bCs/>
          <w:sz w:val="24"/>
          <w:szCs w:val="24"/>
          <w:lang w:val="ru-RU"/>
        </w:rPr>
        <w:t>0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. Правила поведения</w:t>
      </w:r>
    </w:p>
    <w:p w14:paraId="064BDDDD" w14:textId="50DA9E6D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</w:t>
      </w:r>
      <w:r w:rsidR="00E46C7B">
        <w:rPr>
          <w:rFonts w:ascii="Calibri" w:hAnsi="Calibri" w:cs="Calibri"/>
          <w:sz w:val="24"/>
          <w:szCs w:val="24"/>
          <w:lang w:val="ru-RU"/>
        </w:rPr>
        <w:t>0</w:t>
      </w:r>
      <w:r w:rsidRPr="00055F62">
        <w:rPr>
          <w:rFonts w:ascii="Calibri" w:hAnsi="Calibri" w:cs="Calibri"/>
          <w:sz w:val="24"/>
          <w:szCs w:val="24"/>
          <w:lang w:val="ru-RU"/>
        </w:rPr>
        <w:t>.1. Участники в состоянии алкогольного или иного опьянения к турниру не допускаются.</w:t>
      </w:r>
    </w:p>
    <w:p w14:paraId="278B0B07" w14:textId="0CBBC9D9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</w:t>
      </w:r>
      <w:r w:rsidR="00E46C7B">
        <w:rPr>
          <w:rFonts w:ascii="Calibri" w:hAnsi="Calibri" w:cs="Calibri"/>
          <w:sz w:val="24"/>
          <w:szCs w:val="24"/>
          <w:lang w:val="ru-RU"/>
        </w:rPr>
        <w:t>0</w:t>
      </w:r>
      <w:r w:rsidRPr="00055F62">
        <w:rPr>
          <w:rFonts w:ascii="Calibri" w:hAnsi="Calibri" w:cs="Calibri"/>
          <w:sz w:val="24"/>
          <w:szCs w:val="24"/>
          <w:lang w:val="ru-RU"/>
        </w:rPr>
        <w:t>.2. Запрет действует в течение всего турнира. Даже после выбывания в предварительном туре запрещается находиться на финальном туре в нетрезвом состоянии.</w:t>
      </w:r>
    </w:p>
    <w:p w14:paraId="46EC4ED4" w14:textId="4ACE4FD2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</w:t>
      </w:r>
      <w:r w:rsidR="00E46C7B">
        <w:rPr>
          <w:rFonts w:ascii="Calibri" w:hAnsi="Calibri" w:cs="Calibri"/>
          <w:sz w:val="24"/>
          <w:szCs w:val="24"/>
          <w:lang w:val="ru-RU"/>
        </w:rPr>
        <w:t>0</w:t>
      </w:r>
      <w:r w:rsidRPr="00055F62">
        <w:rPr>
          <w:rFonts w:ascii="Calibri" w:hAnsi="Calibri" w:cs="Calibri"/>
          <w:sz w:val="24"/>
          <w:szCs w:val="24"/>
          <w:lang w:val="ru-RU"/>
        </w:rPr>
        <w:t>.3. Курить во время ловли запрещено.</w:t>
      </w:r>
      <w:r w:rsidR="00DB3BA7"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  <w:lang w:val="ru-RU"/>
        </w:rPr>
        <w:t>Чтобы покурить, участник должен отложить спиннинг и отойти от воды минимум на 10 метров.</w:t>
      </w:r>
      <w:r w:rsidR="00DB3BA7"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  <w:lang w:val="ru-RU"/>
        </w:rPr>
        <w:t>На турнире действует правило «спиннинг или сигарета»:</w:t>
      </w:r>
    </w:p>
    <w:p w14:paraId="70720D2D" w14:textId="6D709066" w:rsidR="00A30B04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первое нарушение — предупреждение;</w:t>
      </w:r>
      <w:r w:rsidR="00DB62C0" w:rsidRPr="00DB62C0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  <w:lang w:val="ru-RU"/>
        </w:rPr>
        <w:t>второе нарушение — дисквалификация с турнира.</w:t>
      </w:r>
    </w:p>
    <w:p w14:paraId="698C953E" w14:textId="09EBE894" w:rsidR="00267B2E" w:rsidRPr="00055F62" w:rsidRDefault="00267B2E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lastRenderedPageBreak/>
        <w:t>1</w:t>
      </w:r>
      <w:r w:rsidR="00E46C7B">
        <w:rPr>
          <w:rFonts w:ascii="Calibri" w:hAnsi="Calibri" w:cs="Calibri"/>
          <w:sz w:val="24"/>
          <w:szCs w:val="24"/>
          <w:lang w:val="ru-RU"/>
        </w:rPr>
        <w:t>0</w:t>
      </w:r>
      <w:r>
        <w:rPr>
          <w:rFonts w:ascii="Calibri" w:hAnsi="Calibri" w:cs="Calibri"/>
          <w:sz w:val="24"/>
          <w:szCs w:val="24"/>
          <w:lang w:val="ru-RU"/>
        </w:rPr>
        <w:t>.4 Так как турнир проводится в зоне жилых домов, то необходимо максимально соблюдать тишину, это очень важно и за этим будут следить судьи!</w:t>
      </w:r>
    </w:p>
    <w:p w14:paraId="19115AAF" w14:textId="77777777" w:rsidR="00C16E7D" w:rsidRPr="00055F62" w:rsidRDefault="00C16E7D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627074DA" w14:textId="097036D1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1</w:t>
      </w:r>
      <w:r w:rsidR="00E46C7B">
        <w:rPr>
          <w:rFonts w:ascii="Calibri" w:hAnsi="Calibri" w:cs="Calibri"/>
          <w:b/>
          <w:bCs/>
          <w:sz w:val="24"/>
          <w:szCs w:val="24"/>
          <w:lang w:val="ru-RU"/>
        </w:rPr>
        <w:t>11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. Тренировки</w:t>
      </w:r>
    </w:p>
    <w:p w14:paraId="0F3FB2A1" w14:textId="7971994F" w:rsidR="00A30B04" w:rsidRPr="00055F62" w:rsidRDefault="00E46C7B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>11</w:t>
      </w:r>
      <w:r w:rsidR="00E055E3" w:rsidRPr="00055F62">
        <w:rPr>
          <w:rFonts w:ascii="Calibri" w:hAnsi="Calibri" w:cs="Calibri"/>
          <w:sz w:val="24"/>
          <w:szCs w:val="24"/>
          <w:lang w:val="ru-RU"/>
        </w:rPr>
        <w:t>.1. Тренировки на акватори</w:t>
      </w:r>
      <w:r w:rsidR="00267B2E">
        <w:rPr>
          <w:rFonts w:ascii="Calibri" w:hAnsi="Calibri" w:cs="Calibri"/>
          <w:sz w:val="24"/>
          <w:szCs w:val="24"/>
          <w:lang w:val="ru-RU"/>
        </w:rPr>
        <w:t>и</w:t>
      </w:r>
      <w:r w:rsidR="00E055E3" w:rsidRPr="00055F62">
        <w:rPr>
          <w:rFonts w:ascii="Calibri" w:hAnsi="Calibri" w:cs="Calibri"/>
          <w:sz w:val="24"/>
          <w:szCs w:val="24"/>
          <w:lang w:val="ru-RU"/>
        </w:rPr>
        <w:t xml:space="preserve"> турнира </w:t>
      </w:r>
      <w:r w:rsidR="00267B2E" w:rsidRPr="00267B2E">
        <w:rPr>
          <w:rFonts w:ascii="Calibri" w:hAnsi="Calibri" w:cs="Calibri"/>
          <w:b/>
          <w:bCs/>
          <w:sz w:val="24"/>
          <w:szCs w:val="24"/>
          <w:lang w:val="ru-RU"/>
        </w:rPr>
        <w:t>ЗАПРЕЩЕНЫ</w:t>
      </w:r>
      <w:r w:rsidR="00267B2E">
        <w:rPr>
          <w:rFonts w:ascii="Calibri" w:hAnsi="Calibri" w:cs="Calibri"/>
          <w:sz w:val="24"/>
          <w:szCs w:val="24"/>
          <w:lang w:val="ru-RU"/>
        </w:rPr>
        <w:t>.</w:t>
      </w:r>
    </w:p>
    <w:p w14:paraId="6743DB6C" w14:textId="77777777" w:rsidR="00C16E7D" w:rsidRPr="00055F62" w:rsidRDefault="00C16E7D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19B47F64" w14:textId="02392D6E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1</w:t>
      </w:r>
      <w:r w:rsidR="00E46C7B">
        <w:rPr>
          <w:rFonts w:ascii="Calibri" w:hAnsi="Calibri" w:cs="Calibri"/>
          <w:b/>
          <w:bCs/>
          <w:sz w:val="24"/>
          <w:szCs w:val="24"/>
          <w:lang w:val="ru-RU"/>
        </w:rPr>
        <w:t>2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. Призы и спонсорская поддержка</w:t>
      </w:r>
    </w:p>
    <w:p w14:paraId="65326458" w14:textId="51EEA0F0" w:rsidR="00267B2E" w:rsidRPr="00267B2E" w:rsidRDefault="00E055E3" w:rsidP="00267B2E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</w:t>
      </w:r>
      <w:r w:rsidR="00E46C7B">
        <w:rPr>
          <w:rFonts w:ascii="Calibri" w:hAnsi="Calibri" w:cs="Calibri"/>
          <w:sz w:val="24"/>
          <w:szCs w:val="24"/>
          <w:lang w:val="ru-RU"/>
        </w:rPr>
        <w:t>2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.1. </w:t>
      </w:r>
      <w:r w:rsidR="00267B2E">
        <w:rPr>
          <w:rFonts w:ascii="Calibri" w:hAnsi="Calibri" w:cs="Calibri"/>
          <w:sz w:val="24"/>
          <w:szCs w:val="24"/>
          <w:lang w:val="ru-RU"/>
        </w:rPr>
        <w:t xml:space="preserve">Денежный призовой фонд будет сформирован из взносов на участие, все деньги пойдут в призовой фонд. Дополнительно будут призовые сертификаты от </w:t>
      </w:r>
      <w:r w:rsidR="00267B2E">
        <w:rPr>
          <w:rFonts w:ascii="Calibri" w:hAnsi="Calibri" w:cs="Calibri"/>
          <w:sz w:val="24"/>
          <w:szCs w:val="24"/>
        </w:rPr>
        <w:t>OnlySpin</w:t>
      </w:r>
      <w:r w:rsidR="00267B2E">
        <w:rPr>
          <w:rFonts w:ascii="Calibri" w:hAnsi="Calibri" w:cs="Calibri"/>
          <w:sz w:val="24"/>
          <w:szCs w:val="24"/>
          <w:lang w:val="ru-RU"/>
        </w:rPr>
        <w:t>.</w:t>
      </w:r>
    </w:p>
    <w:p w14:paraId="6A6EEE0B" w14:textId="3145A9E8" w:rsidR="00A30B04" w:rsidRPr="00055F62" w:rsidRDefault="00E055E3" w:rsidP="00BD5AE3">
      <w:pPr>
        <w:pStyle w:val="a9"/>
        <w:numPr>
          <w:ilvl w:val="0"/>
          <w:numId w:val="19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«За самого крупного окуня на турнире» — 3 000 рублей.</w:t>
      </w:r>
    </w:p>
    <w:p w14:paraId="3CAF080B" w14:textId="1DA15051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</w:t>
      </w:r>
      <w:r w:rsidR="00E46C7B">
        <w:rPr>
          <w:rFonts w:ascii="Calibri" w:hAnsi="Calibri" w:cs="Calibri"/>
          <w:sz w:val="24"/>
          <w:szCs w:val="24"/>
          <w:lang w:val="ru-RU"/>
        </w:rPr>
        <w:t>2</w:t>
      </w:r>
      <w:r w:rsidRPr="00055F62">
        <w:rPr>
          <w:rFonts w:ascii="Calibri" w:hAnsi="Calibri" w:cs="Calibri"/>
          <w:sz w:val="24"/>
          <w:szCs w:val="24"/>
          <w:lang w:val="ru-RU"/>
        </w:rPr>
        <w:t>.2. Возможны дополнительные спонсоры и дополнительные номинации.</w:t>
      </w:r>
    </w:p>
    <w:p w14:paraId="2AAD3A08" w14:textId="326592EA" w:rsidR="00055F62" w:rsidRPr="007D6289" w:rsidRDefault="00E055E3" w:rsidP="007D6289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</w:t>
      </w:r>
      <w:r w:rsidR="00E46C7B">
        <w:rPr>
          <w:rFonts w:ascii="Calibri" w:hAnsi="Calibri" w:cs="Calibri"/>
          <w:sz w:val="24"/>
          <w:szCs w:val="24"/>
          <w:lang w:val="ru-RU"/>
        </w:rPr>
        <w:t>2</w:t>
      </w:r>
      <w:r w:rsidRPr="00055F62">
        <w:rPr>
          <w:rFonts w:ascii="Calibri" w:hAnsi="Calibri" w:cs="Calibri"/>
          <w:sz w:val="24"/>
          <w:szCs w:val="24"/>
          <w:lang w:val="ru-RU"/>
        </w:rPr>
        <w:t>.3. Участникам разрешается привлекать личных спонсоров и размещать их символику на своей экипировке без ограничений.</w:t>
      </w:r>
    </w:p>
    <w:sectPr w:rsidR="00055F62" w:rsidRPr="007D6289" w:rsidSect="00034616">
      <w:headerReference w:type="default" r:id="rId8"/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AFADD" w14:textId="77777777" w:rsidR="006A5C4D" w:rsidRDefault="006A5C4D">
      <w:pPr>
        <w:spacing w:after="0" w:line="240" w:lineRule="auto"/>
      </w:pPr>
      <w:r>
        <w:separator/>
      </w:r>
    </w:p>
  </w:endnote>
  <w:endnote w:type="continuationSeparator" w:id="0">
    <w:p w14:paraId="2F139EF7" w14:textId="77777777" w:rsidR="006A5C4D" w:rsidRDefault="006A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8C12A" w14:textId="583EE264" w:rsidR="00A30B04" w:rsidRPr="00994EC5" w:rsidRDefault="00994EC5" w:rsidP="00515D52">
    <w:pPr>
      <w:pStyle w:val="a9"/>
      <w:jc w:val="right"/>
      <w:rPr>
        <w:rFonts w:asciiTheme="majorHAnsi" w:hAnsiTheme="majorHAnsi" w:cstheme="majorHAnsi"/>
        <w:i/>
        <w:iCs/>
        <w:sz w:val="24"/>
        <w:szCs w:val="24"/>
      </w:rPr>
    </w:pPr>
    <w:r>
      <w:rPr>
        <w:rFonts w:asciiTheme="majorHAnsi" w:hAnsiTheme="majorHAnsi" w:cstheme="majorHAnsi"/>
        <w:i/>
        <w:iCs/>
        <w:sz w:val="24"/>
        <w:szCs w:val="24"/>
        <w:lang w:val="ru-RU"/>
      </w:rPr>
      <w:t>Регламент</w:t>
    </w:r>
    <w:r w:rsidRPr="00994EC5">
      <w:rPr>
        <w:rFonts w:asciiTheme="majorHAnsi" w:hAnsiTheme="majorHAnsi" w:cstheme="majorHAnsi"/>
        <w:i/>
        <w:iCs/>
        <w:sz w:val="24"/>
        <w:szCs w:val="24"/>
      </w:rPr>
      <w:t xml:space="preserve"> </w:t>
    </w:r>
    <w:r>
      <w:rPr>
        <w:rFonts w:asciiTheme="majorHAnsi" w:hAnsiTheme="majorHAnsi" w:cstheme="majorHAnsi"/>
        <w:i/>
        <w:iCs/>
        <w:sz w:val="24"/>
        <w:szCs w:val="24"/>
        <w:lang w:val="ru-RU"/>
      </w:rPr>
      <w:t>турнира</w:t>
    </w:r>
    <w:r w:rsidRPr="00994EC5">
      <w:rPr>
        <w:rFonts w:asciiTheme="majorHAnsi" w:hAnsiTheme="majorHAnsi" w:cstheme="majorHAnsi"/>
        <w:i/>
        <w:iCs/>
        <w:sz w:val="24"/>
        <w:szCs w:val="24"/>
      </w:rPr>
      <w:t xml:space="preserve"> «</w:t>
    </w:r>
    <w:r w:rsidR="008734AD">
      <w:rPr>
        <w:rFonts w:asciiTheme="majorHAnsi" w:hAnsiTheme="majorHAnsi" w:cstheme="majorHAnsi"/>
        <w:i/>
        <w:iCs/>
        <w:sz w:val="24"/>
        <w:szCs w:val="24"/>
        <w:lang w:val="ru-RU"/>
      </w:rPr>
      <w:t>Подмосковный окунь</w:t>
    </w:r>
    <w:r w:rsidRPr="00994EC5">
      <w:rPr>
        <w:rFonts w:asciiTheme="majorHAnsi" w:hAnsiTheme="majorHAnsi" w:cstheme="majorHAnsi"/>
        <w:i/>
        <w:iCs/>
        <w:sz w:val="24"/>
        <w:szCs w:val="24"/>
      </w:rPr>
      <w:t xml:space="preserve"> 2026»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A8F85" w14:textId="77777777" w:rsidR="006A5C4D" w:rsidRDefault="006A5C4D">
      <w:pPr>
        <w:spacing w:after="0" w:line="240" w:lineRule="auto"/>
      </w:pPr>
      <w:r>
        <w:separator/>
      </w:r>
    </w:p>
  </w:footnote>
  <w:footnote w:type="continuationSeparator" w:id="0">
    <w:p w14:paraId="4AD004A2" w14:textId="77777777" w:rsidR="006A5C4D" w:rsidRDefault="006A5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97696034"/>
      <w:docPartObj>
        <w:docPartGallery w:val="Page Numbers (Top of Page)"/>
        <w:docPartUnique/>
      </w:docPartObj>
    </w:sdtPr>
    <w:sdtEndPr/>
    <w:sdtContent>
      <w:p w14:paraId="312AD30C" w14:textId="40467CA6" w:rsidR="00DB3BA7" w:rsidRDefault="00DB3BA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7725B4E" w14:textId="77777777" w:rsidR="00DB3BA7" w:rsidRDefault="00DB3BA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7E6CB4"/>
    <w:multiLevelType w:val="hybridMultilevel"/>
    <w:tmpl w:val="0CDA5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2626D"/>
    <w:multiLevelType w:val="hybridMultilevel"/>
    <w:tmpl w:val="6382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F97BD3"/>
    <w:multiLevelType w:val="hybridMultilevel"/>
    <w:tmpl w:val="639E2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B14EE"/>
    <w:multiLevelType w:val="hybridMultilevel"/>
    <w:tmpl w:val="5D8E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C2859"/>
    <w:multiLevelType w:val="hybridMultilevel"/>
    <w:tmpl w:val="2E446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E08F4"/>
    <w:multiLevelType w:val="hybridMultilevel"/>
    <w:tmpl w:val="61047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5787D"/>
    <w:multiLevelType w:val="hybridMultilevel"/>
    <w:tmpl w:val="52C00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043C5"/>
    <w:multiLevelType w:val="hybridMultilevel"/>
    <w:tmpl w:val="33325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31974"/>
    <w:multiLevelType w:val="hybridMultilevel"/>
    <w:tmpl w:val="618A4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030CAB"/>
    <w:multiLevelType w:val="hybridMultilevel"/>
    <w:tmpl w:val="623C1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D422C"/>
    <w:multiLevelType w:val="hybridMultilevel"/>
    <w:tmpl w:val="B7C0C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3719D"/>
    <w:multiLevelType w:val="hybridMultilevel"/>
    <w:tmpl w:val="AC801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16"/>
  </w:num>
  <w:num w:numId="13">
    <w:abstractNumId w:val="15"/>
  </w:num>
  <w:num w:numId="14">
    <w:abstractNumId w:val="19"/>
  </w:num>
  <w:num w:numId="15">
    <w:abstractNumId w:val="17"/>
  </w:num>
  <w:num w:numId="16">
    <w:abstractNumId w:val="14"/>
  </w:num>
  <w:num w:numId="17">
    <w:abstractNumId w:val="20"/>
  </w:num>
  <w:num w:numId="18">
    <w:abstractNumId w:val="11"/>
  </w:num>
  <w:num w:numId="19">
    <w:abstractNumId w:val="10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1B6"/>
    <w:rsid w:val="00034616"/>
    <w:rsid w:val="00045B6C"/>
    <w:rsid w:val="00055F62"/>
    <w:rsid w:val="0006063C"/>
    <w:rsid w:val="0008238A"/>
    <w:rsid w:val="00083854"/>
    <w:rsid w:val="000A36F4"/>
    <w:rsid w:val="000D15DA"/>
    <w:rsid w:val="000E34F8"/>
    <w:rsid w:val="00106DCF"/>
    <w:rsid w:val="00110155"/>
    <w:rsid w:val="0011471A"/>
    <w:rsid w:val="0015068B"/>
    <w:rsid w:val="0015074B"/>
    <w:rsid w:val="0015564E"/>
    <w:rsid w:val="0018479D"/>
    <w:rsid w:val="00195411"/>
    <w:rsid w:val="00196C14"/>
    <w:rsid w:val="001A2BDF"/>
    <w:rsid w:val="001C33F6"/>
    <w:rsid w:val="001D0D34"/>
    <w:rsid w:val="00213781"/>
    <w:rsid w:val="00232456"/>
    <w:rsid w:val="0023458C"/>
    <w:rsid w:val="00247AAB"/>
    <w:rsid w:val="00253926"/>
    <w:rsid w:val="00263CC1"/>
    <w:rsid w:val="00267B2E"/>
    <w:rsid w:val="0029639D"/>
    <w:rsid w:val="002B658F"/>
    <w:rsid w:val="002F46DA"/>
    <w:rsid w:val="00301CB3"/>
    <w:rsid w:val="003148BC"/>
    <w:rsid w:val="00326F90"/>
    <w:rsid w:val="00340D74"/>
    <w:rsid w:val="00367358"/>
    <w:rsid w:val="004150B0"/>
    <w:rsid w:val="004822AD"/>
    <w:rsid w:val="00482937"/>
    <w:rsid w:val="00494BAB"/>
    <w:rsid w:val="004A0EBB"/>
    <w:rsid w:val="004C5756"/>
    <w:rsid w:val="004E5E92"/>
    <w:rsid w:val="004F547D"/>
    <w:rsid w:val="00514315"/>
    <w:rsid w:val="00515D52"/>
    <w:rsid w:val="005446CC"/>
    <w:rsid w:val="005920CB"/>
    <w:rsid w:val="00593249"/>
    <w:rsid w:val="005962D8"/>
    <w:rsid w:val="005B1E17"/>
    <w:rsid w:val="005B3734"/>
    <w:rsid w:val="005D2FD1"/>
    <w:rsid w:val="005D5B56"/>
    <w:rsid w:val="005E5EC7"/>
    <w:rsid w:val="0061770E"/>
    <w:rsid w:val="0064267C"/>
    <w:rsid w:val="0064463E"/>
    <w:rsid w:val="006942F6"/>
    <w:rsid w:val="006A5C4D"/>
    <w:rsid w:val="006F3B5A"/>
    <w:rsid w:val="00704650"/>
    <w:rsid w:val="00737CFD"/>
    <w:rsid w:val="007C2870"/>
    <w:rsid w:val="007C50CE"/>
    <w:rsid w:val="007C5FF3"/>
    <w:rsid w:val="007D6289"/>
    <w:rsid w:val="008734AD"/>
    <w:rsid w:val="008949F7"/>
    <w:rsid w:val="008C7062"/>
    <w:rsid w:val="00902339"/>
    <w:rsid w:val="00951B31"/>
    <w:rsid w:val="00957D58"/>
    <w:rsid w:val="0096146B"/>
    <w:rsid w:val="00994EC5"/>
    <w:rsid w:val="009B1A20"/>
    <w:rsid w:val="009C031B"/>
    <w:rsid w:val="009C421C"/>
    <w:rsid w:val="009E33B4"/>
    <w:rsid w:val="009F6BE1"/>
    <w:rsid w:val="00A30B04"/>
    <w:rsid w:val="00A66D58"/>
    <w:rsid w:val="00A82C91"/>
    <w:rsid w:val="00AA1D8D"/>
    <w:rsid w:val="00AC64A1"/>
    <w:rsid w:val="00AD08E5"/>
    <w:rsid w:val="00B235F5"/>
    <w:rsid w:val="00B30481"/>
    <w:rsid w:val="00B30E93"/>
    <w:rsid w:val="00B47730"/>
    <w:rsid w:val="00B56779"/>
    <w:rsid w:val="00B66DD4"/>
    <w:rsid w:val="00B8127A"/>
    <w:rsid w:val="00B97D36"/>
    <w:rsid w:val="00BD5AE3"/>
    <w:rsid w:val="00BE2156"/>
    <w:rsid w:val="00C04A2B"/>
    <w:rsid w:val="00C16E7D"/>
    <w:rsid w:val="00C20D7D"/>
    <w:rsid w:val="00C6039F"/>
    <w:rsid w:val="00C84389"/>
    <w:rsid w:val="00C90C86"/>
    <w:rsid w:val="00C95205"/>
    <w:rsid w:val="00CB0664"/>
    <w:rsid w:val="00CC0CF3"/>
    <w:rsid w:val="00CC6326"/>
    <w:rsid w:val="00CD6975"/>
    <w:rsid w:val="00CF2679"/>
    <w:rsid w:val="00D57EE2"/>
    <w:rsid w:val="00DB3BA7"/>
    <w:rsid w:val="00DB62C0"/>
    <w:rsid w:val="00DB7933"/>
    <w:rsid w:val="00DE3019"/>
    <w:rsid w:val="00DF7DF0"/>
    <w:rsid w:val="00E055E3"/>
    <w:rsid w:val="00E1786C"/>
    <w:rsid w:val="00E23066"/>
    <w:rsid w:val="00E46C7B"/>
    <w:rsid w:val="00E53131"/>
    <w:rsid w:val="00E76403"/>
    <w:rsid w:val="00ED736A"/>
    <w:rsid w:val="00EE1315"/>
    <w:rsid w:val="00F12FFD"/>
    <w:rsid w:val="00F33E59"/>
    <w:rsid w:val="00F5090C"/>
    <w:rsid w:val="00FA1E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8197C"/>
  <w14:defaultImageDpi w14:val="300"/>
  <w15:docId w15:val="{9D8C7F00-D46E-490E-B989-6DBB501E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4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annotation reference"/>
    <w:basedOn w:val="a2"/>
    <w:uiPriority w:val="99"/>
    <w:semiHidden/>
    <w:unhideWhenUsed/>
    <w:rsid w:val="002F46DA"/>
    <w:rPr>
      <w:sz w:val="16"/>
      <w:szCs w:val="16"/>
    </w:rPr>
  </w:style>
  <w:style w:type="paragraph" w:styleId="aff9">
    <w:name w:val="annotation text"/>
    <w:basedOn w:val="a1"/>
    <w:link w:val="affa"/>
    <w:uiPriority w:val="99"/>
    <w:semiHidden/>
    <w:unhideWhenUsed/>
    <w:rsid w:val="002F46DA"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2"/>
    <w:link w:val="aff9"/>
    <w:uiPriority w:val="99"/>
    <w:semiHidden/>
    <w:rsid w:val="002F46DA"/>
    <w:rPr>
      <w:rFonts w:ascii="Arial" w:hAnsi="Arial"/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2F46DA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2F46DA"/>
    <w:rPr>
      <w:rFonts w:ascii="Arial" w:hAnsi="Arial"/>
      <w:b/>
      <w:bCs/>
      <w:sz w:val="20"/>
      <w:szCs w:val="20"/>
    </w:rPr>
  </w:style>
  <w:style w:type="paragraph" w:styleId="affd">
    <w:name w:val="Balloon Text"/>
    <w:basedOn w:val="a1"/>
    <w:link w:val="affe"/>
    <w:uiPriority w:val="99"/>
    <w:semiHidden/>
    <w:unhideWhenUsed/>
    <w:rsid w:val="002F4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e">
    <w:name w:val="Текст выноски Знак"/>
    <w:basedOn w:val="a2"/>
    <w:link w:val="affd"/>
    <w:uiPriority w:val="99"/>
    <w:semiHidden/>
    <w:rsid w:val="002F4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18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A97EAF-8B16-485F-A410-EB95A658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1137</Words>
  <Characters>6483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GNIKARSSON-MSI</cp:lastModifiedBy>
  <cp:revision>26</cp:revision>
  <cp:lastPrinted>2026-08-27T05:45:00Z</cp:lastPrinted>
  <dcterms:created xsi:type="dcterms:W3CDTF">2026-08-25T19:52:00Z</dcterms:created>
  <dcterms:modified xsi:type="dcterms:W3CDTF">2026-09-01T08:10:00Z</dcterms:modified>
  <cp:category/>
</cp:coreProperties>
</file>